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F1" w:rsidRDefault="00734E98" w:rsidP="006471D4">
      <w:pPr>
        <w:spacing w:after="0" w:line="240" w:lineRule="auto"/>
        <w:jc w:val="both"/>
        <w:rPr>
          <w:rFonts w:ascii="Trebuchet MS" w:hAnsi="Trebuchet MS"/>
          <w:sz w:val="19"/>
          <w:szCs w:val="19"/>
          <w:lang w:val="it-IT"/>
        </w:rPr>
      </w:pPr>
      <w:r w:rsidRPr="00734E98">
        <w:rPr>
          <w:rFonts w:ascii="Trebuchet MS" w:hAnsi="Trebuchet MS"/>
          <w:noProof/>
          <w:sz w:val="19"/>
          <w:szCs w:val="19"/>
          <w:lang w:eastAsia="sl-SI"/>
        </w:rPr>
        <w:drawing>
          <wp:anchor distT="0" distB="0" distL="114300" distR="114300" simplePos="0" relativeHeight="251658240" behindDoc="0" locked="0" layoutInCell="1" allowOverlap="1" wp14:anchorId="33B5BEF8" wp14:editId="5E6C018A">
            <wp:simplePos x="0" y="0"/>
            <wp:positionH relativeFrom="margin">
              <wp:posOffset>75565</wp:posOffset>
            </wp:positionH>
            <wp:positionV relativeFrom="margin">
              <wp:posOffset>-389255</wp:posOffset>
            </wp:positionV>
            <wp:extent cx="2348865" cy="2616835"/>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8865" cy="2616835"/>
                    </a:xfrm>
                    <a:prstGeom prst="rect">
                      <a:avLst/>
                    </a:prstGeom>
                    <a:noFill/>
                  </pic:spPr>
                </pic:pic>
              </a:graphicData>
            </a:graphic>
            <wp14:sizeRelH relativeFrom="margin">
              <wp14:pctWidth>0</wp14:pctWidth>
            </wp14:sizeRelH>
            <wp14:sizeRelV relativeFrom="margin">
              <wp14:pctHeight>0</wp14:pctHeight>
            </wp14:sizeRelV>
          </wp:anchor>
        </w:drawing>
      </w:r>
      <w:r w:rsidR="00394B72" w:rsidRPr="00734E98">
        <w:rPr>
          <w:rFonts w:ascii="Trebuchet MS" w:hAnsi="Trebuchet MS"/>
          <w:sz w:val="19"/>
          <w:szCs w:val="19"/>
          <w:lang w:val="it-IT"/>
        </w:rPr>
        <w:t xml:space="preserve">      </w:t>
      </w:r>
    </w:p>
    <w:p w:rsidR="00A455F1" w:rsidRDefault="00A455F1" w:rsidP="006471D4">
      <w:pPr>
        <w:spacing w:after="0" w:line="240" w:lineRule="auto"/>
        <w:jc w:val="both"/>
        <w:rPr>
          <w:rFonts w:ascii="Trebuchet MS" w:hAnsi="Trebuchet MS"/>
          <w:sz w:val="19"/>
          <w:szCs w:val="19"/>
          <w:lang w:val="it-IT"/>
        </w:rPr>
      </w:pPr>
    </w:p>
    <w:p w:rsidR="00A455F1" w:rsidRDefault="00A455F1" w:rsidP="006471D4">
      <w:pPr>
        <w:spacing w:after="0" w:line="240" w:lineRule="auto"/>
        <w:jc w:val="both"/>
        <w:rPr>
          <w:rFonts w:ascii="Trebuchet MS" w:hAnsi="Trebuchet MS"/>
          <w:sz w:val="19"/>
          <w:szCs w:val="19"/>
          <w:lang w:val="it-IT"/>
        </w:rPr>
      </w:pPr>
    </w:p>
    <w:p w:rsidR="00A455F1" w:rsidRDefault="00A455F1" w:rsidP="006471D4">
      <w:pPr>
        <w:spacing w:after="0" w:line="240" w:lineRule="auto"/>
        <w:jc w:val="both"/>
        <w:rPr>
          <w:rFonts w:ascii="Trebuchet MS" w:hAnsi="Trebuchet MS"/>
          <w:sz w:val="19"/>
          <w:szCs w:val="19"/>
          <w:lang w:val="it-IT"/>
        </w:rPr>
      </w:pPr>
    </w:p>
    <w:p w:rsidR="00A455F1" w:rsidRDefault="00A455F1" w:rsidP="006471D4">
      <w:pPr>
        <w:spacing w:after="0" w:line="240" w:lineRule="auto"/>
        <w:jc w:val="both"/>
        <w:rPr>
          <w:rFonts w:ascii="Trebuchet MS" w:hAnsi="Trebuchet MS"/>
          <w:sz w:val="19"/>
          <w:szCs w:val="19"/>
          <w:lang w:val="it-IT"/>
        </w:rPr>
      </w:pPr>
    </w:p>
    <w:p w:rsidR="00A455F1" w:rsidRDefault="00A455F1" w:rsidP="006471D4">
      <w:pPr>
        <w:spacing w:after="0" w:line="240" w:lineRule="auto"/>
        <w:jc w:val="both"/>
        <w:rPr>
          <w:rFonts w:ascii="Trebuchet MS" w:hAnsi="Trebuchet MS"/>
          <w:sz w:val="19"/>
          <w:szCs w:val="19"/>
          <w:lang w:val="it-IT"/>
        </w:rPr>
      </w:pPr>
    </w:p>
    <w:p w:rsidR="00A455F1" w:rsidRDefault="00A455F1" w:rsidP="006471D4">
      <w:pPr>
        <w:spacing w:after="0" w:line="240" w:lineRule="auto"/>
        <w:jc w:val="both"/>
        <w:rPr>
          <w:rFonts w:ascii="Trebuchet MS" w:hAnsi="Trebuchet MS"/>
          <w:sz w:val="19"/>
          <w:szCs w:val="19"/>
          <w:lang w:val="it-IT"/>
        </w:rPr>
      </w:pPr>
    </w:p>
    <w:p w:rsidR="00A455F1" w:rsidRDefault="00A455F1" w:rsidP="006471D4">
      <w:pPr>
        <w:spacing w:after="0" w:line="240" w:lineRule="auto"/>
        <w:jc w:val="both"/>
        <w:rPr>
          <w:rFonts w:ascii="Trebuchet MS" w:hAnsi="Trebuchet MS"/>
          <w:sz w:val="19"/>
          <w:szCs w:val="19"/>
          <w:lang w:val="it-IT"/>
        </w:rPr>
      </w:pPr>
    </w:p>
    <w:p w:rsidR="00A455F1" w:rsidRDefault="00A455F1" w:rsidP="006471D4">
      <w:pPr>
        <w:spacing w:after="0" w:line="240" w:lineRule="auto"/>
        <w:jc w:val="both"/>
        <w:rPr>
          <w:rFonts w:ascii="Trebuchet MS" w:hAnsi="Trebuchet MS"/>
          <w:sz w:val="19"/>
          <w:szCs w:val="19"/>
          <w:lang w:val="it-IT"/>
        </w:rPr>
      </w:pPr>
    </w:p>
    <w:p w:rsidR="00A455F1" w:rsidRDefault="00A455F1" w:rsidP="006471D4">
      <w:pPr>
        <w:spacing w:after="0" w:line="240" w:lineRule="auto"/>
        <w:jc w:val="both"/>
        <w:rPr>
          <w:rFonts w:ascii="Trebuchet MS" w:hAnsi="Trebuchet MS"/>
          <w:sz w:val="19"/>
          <w:szCs w:val="19"/>
          <w:lang w:val="it-IT"/>
        </w:rPr>
      </w:pPr>
    </w:p>
    <w:p w:rsidR="00A455F1" w:rsidRDefault="00A455F1" w:rsidP="006471D4">
      <w:pPr>
        <w:spacing w:after="0" w:line="240" w:lineRule="auto"/>
        <w:jc w:val="both"/>
        <w:rPr>
          <w:rFonts w:ascii="Trebuchet MS" w:hAnsi="Trebuchet MS"/>
          <w:sz w:val="19"/>
          <w:szCs w:val="19"/>
          <w:lang w:val="it-IT"/>
        </w:rPr>
      </w:pPr>
    </w:p>
    <w:p w:rsidR="00A455F1" w:rsidRDefault="00A455F1" w:rsidP="006471D4">
      <w:pPr>
        <w:spacing w:after="0" w:line="240" w:lineRule="auto"/>
        <w:jc w:val="both"/>
        <w:rPr>
          <w:rFonts w:ascii="Trebuchet MS" w:hAnsi="Trebuchet MS"/>
          <w:sz w:val="19"/>
          <w:szCs w:val="19"/>
          <w:lang w:val="it-IT"/>
        </w:rPr>
      </w:pPr>
    </w:p>
    <w:p w:rsidR="00A455F1" w:rsidRDefault="00A455F1" w:rsidP="006471D4">
      <w:pPr>
        <w:spacing w:after="0" w:line="240" w:lineRule="auto"/>
        <w:jc w:val="both"/>
        <w:rPr>
          <w:rFonts w:ascii="Trebuchet MS" w:hAnsi="Trebuchet MS"/>
          <w:sz w:val="19"/>
          <w:szCs w:val="19"/>
          <w:lang w:val="it-IT"/>
        </w:rPr>
      </w:pPr>
    </w:p>
    <w:p w:rsidR="00A455F1" w:rsidRDefault="00A455F1" w:rsidP="006471D4">
      <w:pPr>
        <w:spacing w:after="0" w:line="240" w:lineRule="auto"/>
        <w:jc w:val="both"/>
        <w:rPr>
          <w:rFonts w:ascii="Trebuchet MS" w:hAnsi="Trebuchet MS"/>
          <w:sz w:val="19"/>
          <w:szCs w:val="19"/>
          <w:lang w:val="it-IT"/>
        </w:rPr>
      </w:pPr>
    </w:p>
    <w:p w:rsidR="00A455F1" w:rsidRDefault="00A455F1" w:rsidP="006471D4">
      <w:pPr>
        <w:spacing w:after="0" w:line="240" w:lineRule="auto"/>
        <w:jc w:val="both"/>
        <w:rPr>
          <w:rFonts w:ascii="Trebuchet MS" w:hAnsi="Trebuchet MS"/>
          <w:sz w:val="19"/>
          <w:szCs w:val="19"/>
          <w:lang w:val="it-IT"/>
        </w:rPr>
      </w:pPr>
    </w:p>
    <w:p w:rsidR="00061E86" w:rsidRPr="0018628E" w:rsidRDefault="00E74269" w:rsidP="006471D4">
      <w:pPr>
        <w:spacing w:after="0" w:line="240" w:lineRule="auto"/>
        <w:jc w:val="both"/>
        <w:rPr>
          <w:rFonts w:ascii="Trebuchet MS" w:hAnsi="Trebuchet MS"/>
          <w:sz w:val="19"/>
          <w:szCs w:val="19"/>
          <w:lang w:val="it-IT"/>
        </w:rPr>
      </w:pPr>
      <w:r w:rsidRPr="0018628E">
        <w:rPr>
          <w:rFonts w:ascii="Trebuchet MS" w:hAnsi="Trebuchet MS"/>
          <w:sz w:val="19"/>
          <w:szCs w:val="19"/>
          <w:lang w:val="it-IT"/>
        </w:rPr>
        <w:lastRenderedPageBreak/>
        <w:t xml:space="preserve">L'ente pubblico Centro per la cultura, lo sport e le manifestazioni Isola </w:t>
      </w:r>
      <w:proofErr w:type="gramStart"/>
      <w:r w:rsidRPr="0018628E">
        <w:rPr>
          <w:rFonts w:ascii="Trebuchet MS" w:hAnsi="Trebuchet MS"/>
          <w:sz w:val="19"/>
          <w:szCs w:val="19"/>
          <w:lang w:val="it-IT"/>
        </w:rPr>
        <w:t>rende</w:t>
      </w:r>
      <w:proofErr w:type="gramEnd"/>
      <w:r w:rsidRPr="0018628E">
        <w:rPr>
          <w:rFonts w:ascii="Trebuchet MS" w:hAnsi="Trebuchet MS"/>
          <w:sz w:val="19"/>
          <w:szCs w:val="19"/>
          <w:lang w:val="it-IT"/>
        </w:rPr>
        <w:t xml:space="preserve"> pubblico l'Invito alla presentazione delle </w:t>
      </w:r>
      <w:r w:rsidR="00A41963" w:rsidRPr="0018628E">
        <w:rPr>
          <w:rFonts w:ascii="Trebuchet MS" w:hAnsi="Trebuchet MS"/>
          <w:sz w:val="19"/>
          <w:szCs w:val="19"/>
          <w:lang w:val="it-IT"/>
        </w:rPr>
        <w:t xml:space="preserve">richieste di </w:t>
      </w:r>
      <w:r w:rsidRPr="0018628E">
        <w:rPr>
          <w:rFonts w:ascii="Trebuchet MS" w:hAnsi="Trebuchet MS"/>
          <w:sz w:val="19"/>
          <w:szCs w:val="19"/>
          <w:lang w:val="it-IT"/>
        </w:rPr>
        <w:t xml:space="preserve">affitto dei punti vendita in occasione della </w:t>
      </w:r>
      <w:r w:rsidRPr="0018628E">
        <w:rPr>
          <w:rFonts w:ascii="Trebuchet MS" w:hAnsi="Trebuchet MS"/>
          <w:b/>
          <w:sz w:val="19"/>
          <w:szCs w:val="19"/>
          <w:lang w:val="it-IT"/>
        </w:rPr>
        <w:t>XV</w:t>
      </w:r>
      <w:r w:rsidR="006471D4" w:rsidRPr="0018628E">
        <w:rPr>
          <w:rFonts w:ascii="Trebuchet MS" w:hAnsi="Trebuchet MS"/>
          <w:b/>
          <w:sz w:val="19"/>
          <w:szCs w:val="19"/>
          <w:lang w:val="it-IT"/>
        </w:rPr>
        <w:t>I</w:t>
      </w:r>
      <w:r w:rsidRPr="0018628E">
        <w:rPr>
          <w:rFonts w:ascii="Trebuchet MS" w:hAnsi="Trebuchet MS"/>
          <w:b/>
          <w:sz w:val="19"/>
          <w:szCs w:val="19"/>
          <w:lang w:val="it-IT"/>
        </w:rPr>
        <w:t xml:space="preserve"> edizione della Festa delle o</w:t>
      </w:r>
      <w:r w:rsidR="0040371A" w:rsidRPr="0018628E">
        <w:rPr>
          <w:rFonts w:ascii="Trebuchet MS" w:hAnsi="Trebuchet MS"/>
          <w:b/>
          <w:sz w:val="19"/>
          <w:szCs w:val="19"/>
          <w:lang w:val="it-IT"/>
        </w:rPr>
        <w:t>live, del vino e del pesce 201</w:t>
      </w:r>
      <w:r w:rsidR="006471D4" w:rsidRPr="0018628E">
        <w:rPr>
          <w:rFonts w:ascii="Trebuchet MS" w:hAnsi="Trebuchet MS"/>
          <w:b/>
          <w:sz w:val="19"/>
          <w:szCs w:val="19"/>
          <w:lang w:val="it-IT"/>
        </w:rPr>
        <w:t>8</w:t>
      </w:r>
      <w:r w:rsidRPr="0018628E">
        <w:rPr>
          <w:rFonts w:ascii="Trebuchet MS" w:hAnsi="Trebuchet MS"/>
          <w:sz w:val="19"/>
          <w:szCs w:val="19"/>
          <w:lang w:val="it-IT"/>
        </w:rPr>
        <w:t xml:space="preserve">. </w:t>
      </w:r>
    </w:p>
    <w:p w:rsidR="00E74269" w:rsidRPr="0018628E" w:rsidRDefault="00E74269" w:rsidP="006471D4">
      <w:pPr>
        <w:spacing w:after="0" w:line="240" w:lineRule="auto"/>
        <w:jc w:val="both"/>
        <w:rPr>
          <w:rFonts w:ascii="Trebuchet MS" w:hAnsi="Trebuchet MS"/>
          <w:sz w:val="19"/>
          <w:szCs w:val="19"/>
          <w:lang w:val="it-IT"/>
        </w:rPr>
      </w:pPr>
    </w:p>
    <w:p w:rsidR="00061E86" w:rsidRPr="0018628E" w:rsidRDefault="00E74269" w:rsidP="006471D4">
      <w:pPr>
        <w:spacing w:after="0" w:line="240" w:lineRule="auto"/>
        <w:jc w:val="both"/>
        <w:rPr>
          <w:rFonts w:ascii="Trebuchet MS" w:hAnsi="Trebuchet MS"/>
          <w:sz w:val="19"/>
          <w:szCs w:val="19"/>
          <w:lang w:val="it-IT"/>
        </w:rPr>
      </w:pPr>
      <w:r w:rsidRPr="0018628E">
        <w:rPr>
          <w:rFonts w:ascii="Trebuchet MS" w:hAnsi="Trebuchet MS"/>
          <w:sz w:val="19"/>
          <w:szCs w:val="19"/>
          <w:lang w:val="it-IT"/>
        </w:rPr>
        <w:t>La manifestazione</w:t>
      </w:r>
      <w:r w:rsidR="00A41963" w:rsidRPr="0018628E">
        <w:rPr>
          <w:rFonts w:ascii="Trebuchet MS" w:hAnsi="Trebuchet MS"/>
          <w:sz w:val="19"/>
          <w:szCs w:val="19"/>
          <w:lang w:val="it-IT"/>
        </w:rPr>
        <w:t>,</w:t>
      </w:r>
      <w:r w:rsidRPr="0018628E">
        <w:rPr>
          <w:rFonts w:ascii="Trebuchet MS" w:hAnsi="Trebuchet MS"/>
          <w:sz w:val="19"/>
          <w:szCs w:val="19"/>
          <w:lang w:val="it-IT"/>
        </w:rPr>
        <w:t xml:space="preserve"> patrocinata dal Comune di Isola, </w:t>
      </w:r>
      <w:r w:rsidR="00A41963" w:rsidRPr="0018628E">
        <w:rPr>
          <w:rFonts w:ascii="Trebuchet MS" w:hAnsi="Trebuchet MS"/>
          <w:sz w:val="19"/>
          <w:szCs w:val="19"/>
          <w:lang w:val="it-IT"/>
        </w:rPr>
        <w:t xml:space="preserve">si svolgerà nelle vie Lubiana, G. Verdi e </w:t>
      </w:r>
      <w:proofErr w:type="spellStart"/>
      <w:r w:rsidR="00A41963" w:rsidRPr="0018628E">
        <w:rPr>
          <w:rFonts w:ascii="Trebuchet MS" w:hAnsi="Trebuchet MS"/>
          <w:sz w:val="19"/>
          <w:szCs w:val="19"/>
          <w:lang w:val="it-IT"/>
        </w:rPr>
        <w:t>Alieto</w:t>
      </w:r>
      <w:proofErr w:type="spellEnd"/>
      <w:r w:rsidR="00A41963" w:rsidRPr="0018628E">
        <w:rPr>
          <w:rFonts w:ascii="Trebuchet MS" w:hAnsi="Trebuchet MS"/>
          <w:sz w:val="19"/>
          <w:szCs w:val="19"/>
          <w:lang w:val="it-IT"/>
        </w:rPr>
        <w:t xml:space="preserve"> e</w:t>
      </w:r>
      <w:r w:rsidR="0040371A" w:rsidRPr="0018628E">
        <w:rPr>
          <w:rFonts w:ascii="Trebuchet MS" w:hAnsi="Trebuchet MS"/>
          <w:sz w:val="19"/>
          <w:szCs w:val="19"/>
          <w:lang w:val="it-IT"/>
        </w:rPr>
        <w:t xml:space="preserve"> nella</w:t>
      </w:r>
      <w:proofErr w:type="gramStart"/>
      <w:r w:rsidR="0040371A" w:rsidRPr="0018628E">
        <w:rPr>
          <w:rFonts w:ascii="Trebuchet MS" w:hAnsi="Trebuchet MS"/>
          <w:sz w:val="19"/>
          <w:szCs w:val="19"/>
          <w:lang w:val="it-IT"/>
        </w:rPr>
        <w:t xml:space="preserve"> </w:t>
      </w:r>
      <w:r w:rsidR="0057287E" w:rsidRPr="0018628E">
        <w:rPr>
          <w:rFonts w:ascii="Trebuchet MS" w:hAnsi="Trebuchet MS"/>
          <w:sz w:val="19"/>
          <w:szCs w:val="19"/>
          <w:lang w:val="it-IT"/>
        </w:rPr>
        <w:t xml:space="preserve">   </w:t>
      </w:r>
      <w:proofErr w:type="gramEnd"/>
      <w:r w:rsidR="00A41963" w:rsidRPr="0018628E">
        <w:rPr>
          <w:rFonts w:ascii="Trebuchet MS" w:hAnsi="Trebuchet MS"/>
          <w:sz w:val="19"/>
          <w:szCs w:val="19"/>
          <w:lang w:val="it-IT"/>
        </w:rPr>
        <w:t xml:space="preserve">Piazza </w:t>
      </w:r>
      <w:proofErr w:type="spellStart"/>
      <w:r w:rsidR="00A41963" w:rsidRPr="0018628E">
        <w:rPr>
          <w:rFonts w:ascii="Trebuchet MS" w:hAnsi="Trebuchet MS"/>
          <w:sz w:val="19"/>
          <w:szCs w:val="19"/>
          <w:lang w:val="it-IT"/>
        </w:rPr>
        <w:t>Manzioli</w:t>
      </w:r>
      <w:proofErr w:type="spellEnd"/>
      <w:r w:rsidR="00A41963" w:rsidRPr="0018628E">
        <w:rPr>
          <w:rFonts w:ascii="Trebuchet MS" w:hAnsi="Trebuchet MS"/>
          <w:sz w:val="19"/>
          <w:szCs w:val="19"/>
          <w:lang w:val="it-IT"/>
        </w:rPr>
        <w:t xml:space="preserve"> nei giorni 9 e 10 giugno 2017 dalle ore 19.00 alle 01.00. </w:t>
      </w:r>
    </w:p>
    <w:p w:rsidR="00061E86" w:rsidRPr="0018628E" w:rsidRDefault="00061E86" w:rsidP="006471D4">
      <w:pPr>
        <w:spacing w:after="0" w:line="240" w:lineRule="auto"/>
        <w:jc w:val="both"/>
        <w:rPr>
          <w:rFonts w:ascii="Trebuchet MS" w:hAnsi="Trebuchet MS"/>
          <w:sz w:val="19"/>
          <w:szCs w:val="19"/>
          <w:lang w:val="it-IT"/>
        </w:rPr>
      </w:pPr>
    </w:p>
    <w:p w:rsidR="00AE200C" w:rsidRPr="0018628E" w:rsidRDefault="00A41963" w:rsidP="006471D4">
      <w:pPr>
        <w:spacing w:after="0" w:line="240" w:lineRule="auto"/>
        <w:jc w:val="both"/>
        <w:rPr>
          <w:rFonts w:ascii="Trebuchet MS" w:hAnsi="Trebuchet MS"/>
          <w:b/>
          <w:sz w:val="19"/>
          <w:szCs w:val="19"/>
          <w:lang w:val="it-IT"/>
        </w:rPr>
      </w:pPr>
      <w:r w:rsidRPr="0018628E">
        <w:rPr>
          <w:rFonts w:ascii="Trebuchet MS" w:hAnsi="Trebuchet MS"/>
          <w:sz w:val="19"/>
          <w:szCs w:val="19"/>
          <w:lang w:val="it-IT"/>
        </w:rPr>
        <w:t xml:space="preserve">Le iscrizioni sono aperte fino </w:t>
      </w:r>
      <w:proofErr w:type="gramStart"/>
      <w:r w:rsidRPr="0018628E">
        <w:rPr>
          <w:rFonts w:ascii="Trebuchet MS" w:hAnsi="Trebuchet MS"/>
          <w:sz w:val="19"/>
          <w:szCs w:val="19"/>
          <w:lang w:val="it-IT"/>
        </w:rPr>
        <w:t xml:space="preserve">a </w:t>
      </w:r>
      <w:r w:rsidR="006471D4" w:rsidRPr="0018628E">
        <w:rPr>
          <w:rFonts w:ascii="Trebuchet MS" w:hAnsi="Trebuchet MS"/>
          <w:b/>
          <w:sz w:val="19"/>
          <w:szCs w:val="19"/>
          <w:lang w:val="it-IT"/>
        </w:rPr>
        <w:t>lunedì</w:t>
      </w:r>
      <w:proofErr w:type="gramEnd"/>
      <w:r w:rsidR="006471D4" w:rsidRPr="0018628E">
        <w:rPr>
          <w:rFonts w:ascii="Trebuchet MS" w:hAnsi="Trebuchet MS"/>
          <w:b/>
          <w:sz w:val="19"/>
          <w:szCs w:val="19"/>
          <w:lang w:val="it-IT"/>
        </w:rPr>
        <w:t xml:space="preserve"> 14</w:t>
      </w:r>
      <w:r w:rsidRPr="0018628E">
        <w:rPr>
          <w:rFonts w:ascii="Trebuchet MS" w:hAnsi="Trebuchet MS"/>
          <w:b/>
          <w:sz w:val="19"/>
          <w:szCs w:val="19"/>
          <w:lang w:val="it-IT"/>
        </w:rPr>
        <w:t xml:space="preserve"> maggio 201</w:t>
      </w:r>
      <w:r w:rsidR="006471D4" w:rsidRPr="0018628E">
        <w:rPr>
          <w:rFonts w:ascii="Trebuchet MS" w:hAnsi="Trebuchet MS"/>
          <w:b/>
          <w:sz w:val="19"/>
          <w:szCs w:val="19"/>
          <w:lang w:val="it-IT"/>
        </w:rPr>
        <w:t>8</w:t>
      </w:r>
      <w:r w:rsidRPr="0018628E">
        <w:rPr>
          <w:rFonts w:ascii="Trebuchet MS" w:hAnsi="Trebuchet MS"/>
          <w:sz w:val="19"/>
          <w:szCs w:val="19"/>
          <w:lang w:val="it-IT"/>
        </w:rPr>
        <w:t xml:space="preserve">. </w:t>
      </w:r>
    </w:p>
    <w:p w:rsidR="00061E86" w:rsidRPr="0018628E" w:rsidRDefault="00061E86" w:rsidP="006471D4">
      <w:pPr>
        <w:spacing w:after="0" w:line="240" w:lineRule="auto"/>
        <w:jc w:val="both"/>
        <w:rPr>
          <w:rFonts w:ascii="Trebuchet MS" w:hAnsi="Trebuchet MS"/>
          <w:sz w:val="19"/>
          <w:szCs w:val="19"/>
          <w:lang w:val="it-IT"/>
        </w:rPr>
      </w:pPr>
    </w:p>
    <w:p w:rsidR="00061E86" w:rsidRPr="0018628E" w:rsidRDefault="00A41963" w:rsidP="006471D4">
      <w:pPr>
        <w:spacing w:after="0" w:line="240" w:lineRule="auto"/>
        <w:jc w:val="both"/>
        <w:rPr>
          <w:rFonts w:ascii="Trebuchet MS" w:hAnsi="Trebuchet MS"/>
          <w:sz w:val="19"/>
          <w:szCs w:val="19"/>
          <w:lang w:val="it-IT"/>
        </w:rPr>
      </w:pPr>
      <w:r w:rsidRPr="0018628E">
        <w:rPr>
          <w:rFonts w:ascii="Trebuchet MS" w:hAnsi="Trebuchet MS"/>
          <w:sz w:val="19"/>
          <w:szCs w:val="19"/>
          <w:lang w:val="it-IT"/>
        </w:rPr>
        <w:t>Contiamo sulla vostra partecipazione</w:t>
      </w:r>
      <w:r w:rsidR="00061E86" w:rsidRPr="0018628E">
        <w:rPr>
          <w:rFonts w:ascii="Trebuchet MS" w:hAnsi="Trebuchet MS"/>
          <w:sz w:val="19"/>
          <w:szCs w:val="19"/>
          <w:lang w:val="it-IT"/>
        </w:rPr>
        <w:t>!</w:t>
      </w:r>
    </w:p>
    <w:p w:rsidR="0083149F" w:rsidRPr="0018628E" w:rsidRDefault="0083149F" w:rsidP="006471D4">
      <w:pPr>
        <w:pStyle w:val="Default"/>
        <w:rPr>
          <w:rFonts w:ascii="Trebuchet MS" w:hAnsi="Trebuchet MS"/>
          <w:sz w:val="19"/>
          <w:szCs w:val="19"/>
          <w:lang w:val="it-IT"/>
        </w:rPr>
        <w:sectPr w:rsidR="0083149F" w:rsidRPr="0018628E" w:rsidSect="006471D4">
          <w:pgSz w:w="11906" w:h="16838" w:code="9"/>
          <w:pgMar w:top="1134" w:right="1134" w:bottom="1134" w:left="1134" w:header="709" w:footer="709" w:gutter="0"/>
          <w:cols w:num="2" w:space="286"/>
          <w:docGrid w:linePitch="360"/>
        </w:sectPr>
      </w:pPr>
    </w:p>
    <w:p w:rsidR="00734E98" w:rsidRPr="0018628E" w:rsidRDefault="00734E98" w:rsidP="00061E86">
      <w:pPr>
        <w:pStyle w:val="Default"/>
        <w:jc w:val="center"/>
        <w:rPr>
          <w:rFonts w:ascii="Trebuchet MS" w:hAnsi="Trebuchet MS"/>
          <w:sz w:val="19"/>
          <w:szCs w:val="19"/>
          <w:lang w:val="it-IT"/>
        </w:rPr>
      </w:pPr>
    </w:p>
    <w:p w:rsidR="00061E86" w:rsidRPr="0018628E" w:rsidRDefault="00376980" w:rsidP="00061E86">
      <w:pPr>
        <w:pStyle w:val="Default"/>
        <w:jc w:val="center"/>
        <w:rPr>
          <w:rFonts w:ascii="Trebuchet MS" w:hAnsi="Trebuchet MS"/>
          <w:sz w:val="19"/>
          <w:szCs w:val="19"/>
          <w:lang w:val="it-IT"/>
        </w:rPr>
      </w:pPr>
      <w:r w:rsidRPr="0018628E">
        <w:rPr>
          <w:rFonts w:ascii="Trebuchet MS" w:hAnsi="Trebuchet MS"/>
          <w:sz w:val="19"/>
          <w:szCs w:val="19"/>
          <w:lang w:val="it-IT"/>
        </w:rPr>
        <w:pict>
          <v:rect id="_x0000_i1025" style="width:473.7pt;height:1.35pt" o:hrpct="983" o:hralign="center" o:hrstd="t" o:hrnoshade="t" o:hr="t" fillcolor="red" stroked="f"/>
        </w:pict>
      </w:r>
    </w:p>
    <w:p w:rsidR="00061E86" w:rsidRPr="0018628E" w:rsidRDefault="00A41963" w:rsidP="0083149F">
      <w:pPr>
        <w:pStyle w:val="Default"/>
        <w:jc w:val="center"/>
        <w:rPr>
          <w:rFonts w:ascii="Trebuchet MS" w:hAnsi="Trebuchet MS"/>
          <w:b/>
          <w:bCs/>
          <w:sz w:val="19"/>
          <w:szCs w:val="19"/>
          <w:lang w:val="it-IT"/>
        </w:rPr>
      </w:pPr>
      <w:r w:rsidRPr="0018628E">
        <w:rPr>
          <w:rFonts w:ascii="Trebuchet MS" w:hAnsi="Trebuchet MS"/>
          <w:b/>
          <w:bCs/>
          <w:lang w:val="it-IT"/>
        </w:rPr>
        <w:t>SCHEDA DI PARTECIPAZIONE</w:t>
      </w:r>
      <w:r w:rsidRPr="0018628E">
        <w:rPr>
          <w:rFonts w:ascii="Trebuchet MS" w:hAnsi="Trebuchet MS"/>
          <w:b/>
          <w:bCs/>
          <w:sz w:val="19"/>
          <w:szCs w:val="19"/>
          <w:lang w:val="it-IT"/>
        </w:rPr>
        <w:t xml:space="preserve"> </w:t>
      </w:r>
      <w:r w:rsidR="00376980" w:rsidRPr="0018628E">
        <w:rPr>
          <w:rFonts w:ascii="Trebuchet MS" w:hAnsi="Trebuchet MS"/>
          <w:sz w:val="19"/>
          <w:szCs w:val="19"/>
          <w:lang w:val="it-IT"/>
        </w:rPr>
        <w:pict>
          <v:rect id="_x0000_i1026" style="width:472.75pt;height:1.35pt;mso-position-vertical:absolute" o:hrpct="981" o:hralign="center" o:hrstd="t" o:hrnoshade="t" o:hr="t" fillcolor="red" stroked="f"/>
        </w:pict>
      </w:r>
    </w:p>
    <w:p w:rsidR="00E23E46" w:rsidRPr="0018628E" w:rsidRDefault="00E23E46" w:rsidP="00061E86">
      <w:pPr>
        <w:pStyle w:val="Default"/>
        <w:rPr>
          <w:rFonts w:ascii="Trebuchet MS" w:hAnsi="Trebuchet MS"/>
          <w:b/>
          <w:bCs/>
          <w:sz w:val="19"/>
          <w:szCs w:val="19"/>
          <w:lang w:val="it-IT"/>
        </w:rPr>
      </w:pPr>
    </w:p>
    <w:p w:rsidR="00061E86" w:rsidRPr="0018628E" w:rsidRDefault="00A41963" w:rsidP="00061E86">
      <w:pPr>
        <w:pStyle w:val="Default"/>
        <w:rPr>
          <w:rFonts w:ascii="Trebuchet MS" w:hAnsi="Trebuchet MS"/>
          <w:bCs/>
          <w:sz w:val="19"/>
          <w:szCs w:val="19"/>
          <w:lang w:val="it-IT"/>
        </w:rPr>
      </w:pPr>
      <w:r w:rsidRPr="0018628E">
        <w:rPr>
          <w:rFonts w:ascii="Trebuchet MS" w:hAnsi="Trebuchet MS"/>
          <w:b/>
          <w:bCs/>
          <w:sz w:val="19"/>
          <w:szCs w:val="19"/>
          <w:lang w:val="it-IT"/>
        </w:rPr>
        <w:t>Tipologia dell'offerta</w:t>
      </w:r>
      <w:r w:rsidR="00061E86" w:rsidRPr="0018628E">
        <w:rPr>
          <w:rFonts w:ascii="Trebuchet MS" w:hAnsi="Trebuchet MS"/>
          <w:b/>
          <w:bCs/>
          <w:sz w:val="19"/>
          <w:szCs w:val="19"/>
          <w:lang w:val="it-IT"/>
        </w:rPr>
        <w:t xml:space="preserve"> (</w:t>
      </w:r>
      <w:r w:rsidRPr="0018628E">
        <w:rPr>
          <w:rFonts w:ascii="Trebuchet MS" w:hAnsi="Trebuchet MS"/>
          <w:b/>
          <w:bCs/>
          <w:sz w:val="19"/>
          <w:szCs w:val="19"/>
          <w:lang w:val="it-IT"/>
        </w:rPr>
        <w:t>cerchiare la variante corrispondente</w:t>
      </w:r>
      <w:r w:rsidR="00061E86" w:rsidRPr="0018628E">
        <w:rPr>
          <w:rFonts w:ascii="Trebuchet MS" w:hAnsi="Trebuchet MS"/>
          <w:b/>
          <w:bCs/>
          <w:sz w:val="19"/>
          <w:szCs w:val="19"/>
          <w:lang w:val="it-IT"/>
        </w:rPr>
        <w:t>):</w:t>
      </w:r>
      <w:r w:rsidR="002B711B" w:rsidRPr="0018628E">
        <w:rPr>
          <w:rFonts w:ascii="Trebuchet MS" w:hAnsi="Trebuchet MS"/>
          <w:b/>
          <w:bCs/>
          <w:sz w:val="19"/>
          <w:szCs w:val="19"/>
          <w:lang w:val="it-IT"/>
        </w:rPr>
        <w:t xml:space="preserve"> </w:t>
      </w:r>
      <w:r w:rsidR="002B711B" w:rsidRPr="0018628E">
        <w:rPr>
          <w:rFonts w:ascii="Trebuchet MS" w:hAnsi="Trebuchet MS"/>
          <w:bCs/>
          <w:sz w:val="19"/>
          <w:szCs w:val="19"/>
          <w:lang w:val="it-IT"/>
        </w:rPr>
        <w:t xml:space="preserve">19.00 - </w:t>
      </w:r>
      <w:proofErr w:type="gramStart"/>
      <w:r w:rsidR="002B711B" w:rsidRPr="0018628E">
        <w:rPr>
          <w:rFonts w:ascii="Trebuchet MS" w:hAnsi="Trebuchet MS"/>
          <w:bCs/>
          <w:sz w:val="19"/>
          <w:szCs w:val="19"/>
          <w:lang w:val="it-IT"/>
        </w:rPr>
        <w:t>24.00</w:t>
      </w:r>
      <w:proofErr w:type="gramEnd"/>
    </w:p>
    <w:p w:rsidR="00061E86" w:rsidRPr="0018628E" w:rsidRDefault="00061E86" w:rsidP="00061E86">
      <w:pPr>
        <w:pStyle w:val="Default"/>
        <w:rPr>
          <w:rFonts w:ascii="Trebuchet MS" w:hAnsi="Trebuchet MS"/>
          <w:b/>
          <w:bCs/>
          <w:sz w:val="19"/>
          <w:szCs w:val="19"/>
          <w:lang w:val="it-IT"/>
        </w:rPr>
      </w:pPr>
    </w:p>
    <w:p w:rsidR="006471D4" w:rsidRPr="0018628E" w:rsidRDefault="00061E86" w:rsidP="00061E86">
      <w:pPr>
        <w:pStyle w:val="Default"/>
        <w:rPr>
          <w:rFonts w:ascii="Trebuchet MS" w:hAnsi="Trebuchet MS"/>
          <w:sz w:val="19"/>
          <w:szCs w:val="19"/>
          <w:lang w:val="it-IT"/>
        </w:rPr>
      </w:pPr>
      <w:r w:rsidRPr="0018628E">
        <w:rPr>
          <w:rFonts w:ascii="Trebuchet MS" w:hAnsi="Trebuchet MS"/>
          <w:sz w:val="19"/>
          <w:szCs w:val="19"/>
          <w:lang w:val="it-IT"/>
        </w:rPr>
        <w:t>1.</w:t>
      </w:r>
      <w:r w:rsidR="007341DE" w:rsidRPr="0018628E">
        <w:rPr>
          <w:rFonts w:ascii="Trebuchet MS" w:hAnsi="Trebuchet MS"/>
          <w:sz w:val="19"/>
          <w:szCs w:val="19"/>
          <w:lang w:val="it-IT"/>
        </w:rPr>
        <w:t xml:space="preserve"> </w:t>
      </w:r>
      <w:r w:rsidR="00834135" w:rsidRPr="0018628E">
        <w:rPr>
          <w:rFonts w:ascii="Trebuchet MS" w:hAnsi="Trebuchet MS"/>
          <w:sz w:val="19"/>
          <w:szCs w:val="19"/>
          <w:lang w:val="it-IT"/>
        </w:rPr>
        <w:tab/>
      </w:r>
      <w:proofErr w:type="gramStart"/>
      <w:r w:rsidR="006471D4" w:rsidRPr="0018628E">
        <w:rPr>
          <w:rFonts w:ascii="Trebuchet MS" w:hAnsi="Trebuchet MS"/>
          <w:sz w:val="19"/>
          <w:szCs w:val="19"/>
          <w:lang w:val="it-IT"/>
        </w:rPr>
        <w:t>q</w:t>
      </w:r>
      <w:proofErr w:type="gramEnd"/>
      <w:r w:rsidR="006471D4" w:rsidRPr="0018628E">
        <w:rPr>
          <w:rFonts w:ascii="Trebuchet MS" w:hAnsi="Trebuchet MS"/>
          <w:sz w:val="19"/>
          <w:szCs w:val="19"/>
          <w:lang w:val="it-IT"/>
        </w:rPr>
        <w:t xml:space="preserve">ualità locali d’olio d’oliva e altri prodotti derivati; </w:t>
      </w:r>
    </w:p>
    <w:p w:rsidR="00061E86" w:rsidRPr="0018628E" w:rsidRDefault="006471D4" w:rsidP="00061E86">
      <w:pPr>
        <w:pStyle w:val="Default"/>
        <w:rPr>
          <w:rFonts w:ascii="Trebuchet MS" w:hAnsi="Trebuchet MS"/>
          <w:sz w:val="19"/>
          <w:szCs w:val="19"/>
          <w:lang w:val="it-IT"/>
        </w:rPr>
      </w:pPr>
      <w:r w:rsidRPr="0018628E">
        <w:rPr>
          <w:rFonts w:ascii="Trebuchet MS" w:hAnsi="Trebuchet MS"/>
          <w:sz w:val="19"/>
          <w:szCs w:val="19"/>
          <w:lang w:val="it-IT"/>
        </w:rPr>
        <w:t xml:space="preserve">2. </w:t>
      </w:r>
      <w:r w:rsidRPr="0018628E">
        <w:rPr>
          <w:rFonts w:ascii="Trebuchet MS" w:hAnsi="Trebuchet MS"/>
          <w:sz w:val="19"/>
          <w:szCs w:val="19"/>
          <w:lang w:val="it-IT"/>
        </w:rPr>
        <w:tab/>
      </w:r>
      <w:r w:rsidR="00834135" w:rsidRPr="0018628E">
        <w:rPr>
          <w:rFonts w:ascii="Trebuchet MS" w:hAnsi="Trebuchet MS"/>
          <w:sz w:val="19"/>
          <w:szCs w:val="19"/>
          <w:lang w:val="it-IT"/>
        </w:rPr>
        <w:t xml:space="preserve">vini </w:t>
      </w:r>
      <w:r w:rsidR="003B75B3" w:rsidRPr="0018628E">
        <w:rPr>
          <w:rFonts w:ascii="Trebuchet MS" w:hAnsi="Trebuchet MS"/>
          <w:sz w:val="19"/>
          <w:szCs w:val="19"/>
          <w:lang w:val="it-IT"/>
        </w:rPr>
        <w:t>locali</w:t>
      </w:r>
      <w:r w:rsidR="00834135" w:rsidRPr="0018628E">
        <w:rPr>
          <w:rFonts w:ascii="Trebuchet MS" w:hAnsi="Trebuchet MS"/>
          <w:sz w:val="19"/>
          <w:szCs w:val="19"/>
          <w:lang w:val="it-IT"/>
        </w:rPr>
        <w:t xml:space="preserve">; </w:t>
      </w:r>
    </w:p>
    <w:p w:rsidR="00061E86" w:rsidRPr="0018628E" w:rsidRDefault="00734E98" w:rsidP="006471D4">
      <w:pPr>
        <w:pStyle w:val="Default"/>
        <w:ind w:left="705" w:hanging="705"/>
        <w:rPr>
          <w:rFonts w:ascii="Trebuchet MS" w:hAnsi="Trebuchet MS"/>
          <w:sz w:val="19"/>
          <w:szCs w:val="19"/>
          <w:lang w:val="it-IT"/>
        </w:rPr>
      </w:pPr>
      <w:r w:rsidRPr="0018628E">
        <w:rPr>
          <w:rFonts w:ascii="Trebuchet MS" w:hAnsi="Trebuchet MS"/>
          <w:sz w:val="19"/>
          <w:szCs w:val="19"/>
          <w:lang w:val="it-IT"/>
        </w:rPr>
        <w:t>3</w:t>
      </w:r>
      <w:r w:rsidR="00061E86" w:rsidRPr="0018628E">
        <w:rPr>
          <w:rFonts w:ascii="Trebuchet MS" w:hAnsi="Trebuchet MS"/>
          <w:sz w:val="19"/>
          <w:szCs w:val="19"/>
          <w:lang w:val="it-IT"/>
        </w:rPr>
        <w:t>.</w:t>
      </w:r>
      <w:r w:rsidR="007341DE" w:rsidRPr="0018628E">
        <w:rPr>
          <w:rFonts w:ascii="Trebuchet MS" w:hAnsi="Trebuchet MS"/>
          <w:sz w:val="19"/>
          <w:szCs w:val="19"/>
          <w:lang w:val="it-IT"/>
        </w:rPr>
        <w:t xml:space="preserve"> </w:t>
      </w:r>
      <w:r w:rsidR="00834135" w:rsidRPr="0018628E">
        <w:rPr>
          <w:rFonts w:ascii="Trebuchet MS" w:hAnsi="Trebuchet MS"/>
          <w:sz w:val="19"/>
          <w:szCs w:val="19"/>
          <w:lang w:val="it-IT"/>
        </w:rPr>
        <w:tab/>
      </w:r>
      <w:proofErr w:type="gramStart"/>
      <w:r w:rsidR="0083149F" w:rsidRPr="0018628E">
        <w:rPr>
          <w:rFonts w:ascii="Trebuchet MS" w:hAnsi="Trebuchet MS"/>
          <w:sz w:val="19"/>
          <w:szCs w:val="19"/>
          <w:lang w:val="it-IT"/>
        </w:rPr>
        <w:t>d</w:t>
      </w:r>
      <w:proofErr w:type="gramEnd"/>
      <w:r w:rsidR="00834135" w:rsidRPr="0018628E">
        <w:rPr>
          <w:rFonts w:ascii="Trebuchet MS" w:hAnsi="Trebuchet MS"/>
          <w:sz w:val="19"/>
          <w:szCs w:val="19"/>
          <w:lang w:val="it-IT"/>
        </w:rPr>
        <w:t xml:space="preserve">olci e pasticcini fatti in casa, creme da spalmare a base di verdure, miscele di erbe, frutta e ortaggi conservati, </w:t>
      </w:r>
      <w:r w:rsidR="005132BC" w:rsidRPr="0018628E">
        <w:rPr>
          <w:rFonts w:ascii="Trebuchet MS" w:hAnsi="Trebuchet MS"/>
          <w:sz w:val="19"/>
          <w:szCs w:val="19"/>
          <w:lang w:val="it-IT"/>
        </w:rPr>
        <w:t>cosmetici naturali e prodotti d’arte e artigianato;</w:t>
      </w:r>
      <w:r w:rsidR="006471D4" w:rsidRPr="0018628E">
        <w:rPr>
          <w:rFonts w:ascii="Trebuchet MS" w:hAnsi="Trebuchet MS"/>
          <w:sz w:val="19"/>
          <w:szCs w:val="19"/>
          <w:lang w:val="it-IT"/>
        </w:rPr>
        <w:t xml:space="preserve"> </w:t>
      </w:r>
      <w:r w:rsidR="005132BC" w:rsidRPr="0018628E">
        <w:rPr>
          <w:rFonts w:ascii="Trebuchet MS" w:hAnsi="Trebuchet MS"/>
          <w:sz w:val="19"/>
          <w:szCs w:val="19"/>
          <w:lang w:val="it-IT"/>
        </w:rPr>
        <w:t xml:space="preserve">formaggi e miele </w:t>
      </w:r>
      <w:r w:rsidR="001E60FF" w:rsidRPr="0018628E">
        <w:rPr>
          <w:rFonts w:ascii="Trebuchet MS" w:hAnsi="Trebuchet MS"/>
          <w:sz w:val="19"/>
          <w:szCs w:val="19"/>
          <w:lang w:val="it-IT"/>
        </w:rPr>
        <w:t>artigianali</w:t>
      </w:r>
      <w:r w:rsidR="005132BC" w:rsidRPr="0018628E">
        <w:rPr>
          <w:rFonts w:ascii="Trebuchet MS" w:hAnsi="Trebuchet MS"/>
          <w:sz w:val="19"/>
          <w:szCs w:val="19"/>
          <w:lang w:val="it-IT"/>
        </w:rPr>
        <w:t>, prodotti caseari e prodotti derivati dal miele</w:t>
      </w:r>
      <w:r w:rsidR="00394B72" w:rsidRPr="0018628E">
        <w:rPr>
          <w:rFonts w:ascii="Trebuchet MS" w:hAnsi="Trebuchet MS"/>
          <w:sz w:val="19"/>
          <w:szCs w:val="19"/>
          <w:lang w:val="it-IT"/>
        </w:rPr>
        <w:t>.</w:t>
      </w:r>
    </w:p>
    <w:p w:rsidR="00061E86" w:rsidRPr="0018628E" w:rsidRDefault="00061E86" w:rsidP="00061E86">
      <w:pPr>
        <w:pStyle w:val="Default"/>
        <w:rPr>
          <w:rFonts w:ascii="Trebuchet MS" w:hAnsi="Trebuchet MS"/>
          <w:b/>
          <w:bCs/>
          <w:sz w:val="19"/>
          <w:szCs w:val="19"/>
          <w:lang w:val="it-IT"/>
        </w:rPr>
      </w:pPr>
    </w:p>
    <w:p w:rsidR="00061E86" w:rsidRPr="0018628E" w:rsidRDefault="00734E98" w:rsidP="00061E86">
      <w:pPr>
        <w:pStyle w:val="Default"/>
        <w:rPr>
          <w:rFonts w:ascii="Trebuchet MS" w:hAnsi="Trebuchet MS"/>
          <w:sz w:val="19"/>
          <w:szCs w:val="19"/>
          <w:lang w:val="it-IT"/>
        </w:rPr>
      </w:pPr>
      <w:r w:rsidRPr="0018628E">
        <w:rPr>
          <w:rFonts w:ascii="Trebuchet MS" w:hAnsi="Trebuchet MS"/>
          <w:b/>
          <w:bCs/>
          <w:sz w:val="19"/>
          <w:szCs w:val="19"/>
          <w:lang w:val="it-IT"/>
        </w:rPr>
        <w:t>Orario dell’evento</w:t>
      </w:r>
      <w:r w:rsidR="00061E86" w:rsidRPr="0018628E">
        <w:rPr>
          <w:rFonts w:ascii="Trebuchet MS" w:hAnsi="Trebuchet MS"/>
          <w:bCs/>
          <w:sz w:val="19"/>
          <w:szCs w:val="19"/>
          <w:lang w:val="it-IT"/>
        </w:rPr>
        <w:t xml:space="preserve">: </w:t>
      </w:r>
      <w:r w:rsidR="005132BC" w:rsidRPr="0018628E">
        <w:rPr>
          <w:rFonts w:ascii="Trebuchet MS" w:hAnsi="Trebuchet MS"/>
          <w:bCs/>
          <w:sz w:val="19"/>
          <w:szCs w:val="19"/>
          <w:lang w:val="it-IT"/>
        </w:rPr>
        <w:t xml:space="preserve">venerdì </w:t>
      </w:r>
      <w:r w:rsidR="006471D4" w:rsidRPr="0018628E">
        <w:rPr>
          <w:rFonts w:ascii="Trebuchet MS" w:hAnsi="Trebuchet MS"/>
          <w:bCs/>
          <w:sz w:val="19"/>
          <w:szCs w:val="19"/>
          <w:lang w:val="it-IT"/>
        </w:rPr>
        <w:t>e sabato dalle ore 19.00 alle 24</w:t>
      </w:r>
      <w:r w:rsidR="005132BC" w:rsidRPr="0018628E">
        <w:rPr>
          <w:rFonts w:ascii="Trebuchet MS" w:hAnsi="Trebuchet MS"/>
          <w:bCs/>
          <w:sz w:val="19"/>
          <w:szCs w:val="19"/>
          <w:lang w:val="it-IT"/>
        </w:rPr>
        <w:t xml:space="preserve">.00. </w:t>
      </w:r>
    </w:p>
    <w:p w:rsidR="00061E86" w:rsidRPr="0018628E" w:rsidRDefault="00061E86" w:rsidP="00061E86">
      <w:pPr>
        <w:pStyle w:val="Default"/>
        <w:rPr>
          <w:rFonts w:ascii="Trebuchet MS" w:hAnsi="Trebuchet MS"/>
          <w:b/>
          <w:bCs/>
          <w:sz w:val="19"/>
          <w:szCs w:val="19"/>
          <w:lang w:val="it-IT"/>
        </w:rPr>
      </w:pPr>
    </w:p>
    <w:p w:rsidR="00061E86" w:rsidRPr="0018628E" w:rsidRDefault="005132BC" w:rsidP="00061E86">
      <w:pPr>
        <w:pStyle w:val="Default"/>
        <w:rPr>
          <w:rFonts w:ascii="Trebuchet MS" w:hAnsi="Trebuchet MS"/>
          <w:sz w:val="19"/>
          <w:szCs w:val="19"/>
          <w:lang w:val="it-IT"/>
        </w:rPr>
      </w:pPr>
      <w:r w:rsidRPr="0018628E">
        <w:rPr>
          <w:rFonts w:ascii="Trebuchet MS" w:hAnsi="Trebuchet MS"/>
          <w:b/>
          <w:bCs/>
          <w:sz w:val="19"/>
          <w:szCs w:val="19"/>
          <w:lang w:val="it-IT"/>
        </w:rPr>
        <w:t>Generalità dell’espositore</w:t>
      </w:r>
      <w:r w:rsidR="00061E86" w:rsidRPr="0018628E">
        <w:rPr>
          <w:rFonts w:ascii="Trebuchet MS" w:hAnsi="Trebuchet MS"/>
          <w:b/>
          <w:bCs/>
          <w:sz w:val="19"/>
          <w:szCs w:val="19"/>
          <w:lang w:val="it-IT"/>
        </w:rPr>
        <w:t xml:space="preserve">: </w:t>
      </w:r>
    </w:p>
    <w:p w:rsidR="00061E86" w:rsidRPr="0018628E" w:rsidRDefault="00061E86" w:rsidP="00061E86">
      <w:pPr>
        <w:pStyle w:val="Default"/>
        <w:rPr>
          <w:rFonts w:ascii="Trebuchet MS" w:hAnsi="Trebuchet MS"/>
          <w:sz w:val="19"/>
          <w:szCs w:val="19"/>
          <w:lang w:val="it-IT"/>
        </w:rPr>
      </w:pPr>
    </w:p>
    <w:p w:rsidR="00061E86" w:rsidRPr="0018628E" w:rsidRDefault="003B75B3" w:rsidP="00061E86">
      <w:pPr>
        <w:pStyle w:val="Default"/>
        <w:rPr>
          <w:rFonts w:ascii="Trebuchet MS" w:hAnsi="Trebuchet MS"/>
          <w:sz w:val="19"/>
          <w:szCs w:val="19"/>
          <w:lang w:val="it-IT"/>
        </w:rPr>
      </w:pPr>
      <w:r w:rsidRPr="0018628E">
        <w:rPr>
          <w:rFonts w:ascii="Trebuchet MS" w:hAnsi="Trebuchet MS"/>
          <w:sz w:val="19"/>
          <w:szCs w:val="19"/>
          <w:lang w:val="it-IT"/>
        </w:rPr>
        <w:t>D</w:t>
      </w:r>
      <w:r w:rsidR="005132BC" w:rsidRPr="0018628E">
        <w:rPr>
          <w:rFonts w:ascii="Trebuchet MS" w:hAnsi="Trebuchet MS"/>
          <w:sz w:val="19"/>
          <w:szCs w:val="19"/>
          <w:lang w:val="it-IT"/>
        </w:rPr>
        <w:t>enominazione completa</w:t>
      </w:r>
      <w:r w:rsidR="00061E86" w:rsidRPr="0018628E">
        <w:rPr>
          <w:rFonts w:ascii="Trebuchet MS" w:hAnsi="Trebuchet MS"/>
          <w:sz w:val="19"/>
          <w:szCs w:val="19"/>
          <w:lang w:val="it-IT"/>
        </w:rPr>
        <w:t>:</w:t>
      </w:r>
      <w:r w:rsidR="0057287E" w:rsidRPr="0018628E">
        <w:rPr>
          <w:rFonts w:ascii="Trebuchet MS" w:hAnsi="Trebuchet MS"/>
          <w:sz w:val="19"/>
          <w:szCs w:val="19"/>
          <w:lang w:val="it-IT"/>
        </w:rPr>
        <w:t xml:space="preserve"> ____________________________________________________________________</w:t>
      </w:r>
      <w:r w:rsidR="00061E86" w:rsidRPr="0018628E">
        <w:rPr>
          <w:rFonts w:ascii="Trebuchet MS" w:hAnsi="Trebuchet MS"/>
          <w:sz w:val="19"/>
          <w:szCs w:val="19"/>
          <w:lang w:val="it-IT"/>
        </w:rPr>
        <w:t xml:space="preserve"> </w:t>
      </w:r>
    </w:p>
    <w:p w:rsidR="00061E86" w:rsidRPr="0018628E" w:rsidRDefault="00061E86" w:rsidP="00061E86">
      <w:pPr>
        <w:pStyle w:val="Default"/>
        <w:rPr>
          <w:rFonts w:ascii="Trebuchet MS" w:hAnsi="Trebuchet MS"/>
          <w:sz w:val="19"/>
          <w:szCs w:val="19"/>
          <w:lang w:val="it-IT"/>
        </w:rPr>
      </w:pPr>
    </w:p>
    <w:p w:rsidR="00061E86" w:rsidRPr="0018628E" w:rsidRDefault="005132BC" w:rsidP="00061E86">
      <w:pPr>
        <w:pStyle w:val="Default"/>
        <w:rPr>
          <w:rFonts w:ascii="Trebuchet MS" w:hAnsi="Trebuchet MS"/>
          <w:sz w:val="19"/>
          <w:szCs w:val="19"/>
          <w:lang w:val="it-IT"/>
        </w:rPr>
      </w:pPr>
      <w:proofErr w:type="gramStart"/>
      <w:r w:rsidRPr="0018628E">
        <w:rPr>
          <w:rFonts w:ascii="Trebuchet MS" w:hAnsi="Trebuchet MS"/>
          <w:sz w:val="19"/>
          <w:szCs w:val="19"/>
          <w:lang w:val="it-IT"/>
        </w:rPr>
        <w:t>Via e n. civico</w:t>
      </w:r>
      <w:r w:rsidR="00061E86" w:rsidRPr="0018628E">
        <w:rPr>
          <w:rFonts w:ascii="Trebuchet MS" w:hAnsi="Trebuchet MS"/>
          <w:sz w:val="19"/>
          <w:szCs w:val="19"/>
          <w:lang w:val="it-IT"/>
        </w:rPr>
        <w:t xml:space="preserve">: </w:t>
      </w:r>
      <w:r w:rsidR="0057287E" w:rsidRPr="0018628E">
        <w:rPr>
          <w:rFonts w:ascii="Trebuchet MS" w:hAnsi="Trebuchet MS"/>
          <w:sz w:val="19"/>
          <w:szCs w:val="19"/>
          <w:lang w:val="it-IT"/>
        </w:rPr>
        <w:t>_________________________________</w:t>
      </w:r>
      <w:r w:rsidR="00061E86" w:rsidRPr="0018628E">
        <w:rPr>
          <w:rFonts w:ascii="Trebuchet MS" w:hAnsi="Trebuchet MS"/>
          <w:sz w:val="19"/>
          <w:szCs w:val="19"/>
          <w:lang w:val="it-IT"/>
        </w:rPr>
        <w:t xml:space="preserve"> </w:t>
      </w:r>
      <w:r w:rsidRPr="0018628E">
        <w:rPr>
          <w:rFonts w:ascii="Trebuchet MS" w:hAnsi="Trebuchet MS"/>
          <w:sz w:val="19"/>
          <w:szCs w:val="19"/>
          <w:lang w:val="it-IT"/>
        </w:rPr>
        <w:t xml:space="preserve">CAP e città: </w:t>
      </w:r>
      <w:r w:rsidR="0057287E" w:rsidRPr="0018628E">
        <w:rPr>
          <w:rFonts w:ascii="Trebuchet MS" w:hAnsi="Trebuchet MS"/>
          <w:sz w:val="19"/>
          <w:szCs w:val="19"/>
          <w:lang w:val="it-IT"/>
        </w:rPr>
        <w:t>_________________________________</w:t>
      </w:r>
      <w:proofErr w:type="gramEnd"/>
    </w:p>
    <w:p w:rsidR="00061E86" w:rsidRPr="0018628E" w:rsidRDefault="00061E86" w:rsidP="00061E86">
      <w:pPr>
        <w:pStyle w:val="Default"/>
        <w:rPr>
          <w:rFonts w:ascii="Trebuchet MS" w:hAnsi="Trebuchet MS"/>
          <w:sz w:val="19"/>
          <w:szCs w:val="19"/>
          <w:lang w:val="it-IT"/>
        </w:rPr>
      </w:pPr>
    </w:p>
    <w:p w:rsidR="00061E86" w:rsidRPr="0018628E" w:rsidRDefault="005132BC" w:rsidP="00061E86">
      <w:pPr>
        <w:pStyle w:val="Default"/>
        <w:rPr>
          <w:rFonts w:ascii="Trebuchet MS" w:hAnsi="Trebuchet MS"/>
          <w:sz w:val="19"/>
          <w:szCs w:val="19"/>
          <w:lang w:val="it-IT"/>
        </w:rPr>
      </w:pPr>
      <w:proofErr w:type="gramStart"/>
      <w:r w:rsidRPr="0018628E">
        <w:rPr>
          <w:rFonts w:ascii="Trebuchet MS" w:hAnsi="Trebuchet MS"/>
          <w:sz w:val="19"/>
          <w:szCs w:val="19"/>
          <w:lang w:val="it-IT"/>
        </w:rPr>
        <w:t>E-mail</w:t>
      </w:r>
      <w:r w:rsidR="00061E86" w:rsidRPr="0018628E">
        <w:rPr>
          <w:rFonts w:ascii="Trebuchet MS" w:hAnsi="Trebuchet MS"/>
          <w:sz w:val="19"/>
          <w:szCs w:val="19"/>
          <w:lang w:val="it-IT"/>
        </w:rPr>
        <w:t xml:space="preserve">: </w:t>
      </w:r>
      <w:r w:rsidR="0057287E" w:rsidRPr="0018628E">
        <w:rPr>
          <w:rFonts w:ascii="Trebuchet MS" w:hAnsi="Trebuchet MS"/>
          <w:sz w:val="19"/>
          <w:szCs w:val="19"/>
          <w:lang w:val="it-IT"/>
        </w:rPr>
        <w:t xml:space="preserve">_____________________________________ </w:t>
      </w:r>
      <w:r w:rsidR="00061E86" w:rsidRPr="0018628E">
        <w:rPr>
          <w:rFonts w:ascii="Trebuchet MS" w:hAnsi="Trebuchet MS"/>
          <w:sz w:val="19"/>
          <w:szCs w:val="19"/>
          <w:lang w:val="it-IT"/>
        </w:rPr>
        <w:t>Telefon</w:t>
      </w:r>
      <w:r w:rsidRPr="0018628E">
        <w:rPr>
          <w:rFonts w:ascii="Trebuchet MS" w:hAnsi="Trebuchet MS"/>
          <w:sz w:val="19"/>
          <w:szCs w:val="19"/>
          <w:lang w:val="it-IT"/>
        </w:rPr>
        <w:t>o</w:t>
      </w:r>
      <w:r w:rsidR="00061E86" w:rsidRPr="0018628E">
        <w:rPr>
          <w:rFonts w:ascii="Trebuchet MS" w:hAnsi="Trebuchet MS"/>
          <w:sz w:val="19"/>
          <w:szCs w:val="19"/>
          <w:lang w:val="it-IT"/>
        </w:rPr>
        <w:t xml:space="preserve">: </w:t>
      </w:r>
      <w:r w:rsidR="0057287E" w:rsidRPr="0018628E">
        <w:rPr>
          <w:rFonts w:ascii="Trebuchet MS" w:hAnsi="Trebuchet MS"/>
          <w:sz w:val="19"/>
          <w:szCs w:val="19"/>
          <w:lang w:val="it-IT"/>
        </w:rPr>
        <w:t>______________________________________</w:t>
      </w:r>
      <w:proofErr w:type="gramEnd"/>
    </w:p>
    <w:p w:rsidR="00061E86" w:rsidRPr="0018628E" w:rsidRDefault="00061E86" w:rsidP="00061E86">
      <w:pPr>
        <w:pStyle w:val="Default"/>
        <w:rPr>
          <w:rFonts w:ascii="Trebuchet MS" w:hAnsi="Trebuchet MS"/>
          <w:sz w:val="19"/>
          <w:szCs w:val="19"/>
          <w:lang w:val="it-IT"/>
        </w:rPr>
      </w:pPr>
    </w:p>
    <w:p w:rsidR="00061E86" w:rsidRPr="0018628E" w:rsidRDefault="005132BC" w:rsidP="00061E86">
      <w:pPr>
        <w:pStyle w:val="Default"/>
        <w:rPr>
          <w:rFonts w:ascii="Trebuchet MS" w:hAnsi="Trebuchet MS"/>
          <w:sz w:val="19"/>
          <w:szCs w:val="19"/>
          <w:lang w:val="it-IT"/>
        </w:rPr>
      </w:pPr>
      <w:r w:rsidRPr="0018628E">
        <w:rPr>
          <w:rFonts w:ascii="Trebuchet MS" w:hAnsi="Trebuchet MS"/>
          <w:sz w:val="19"/>
          <w:szCs w:val="19"/>
          <w:lang w:val="it-IT"/>
        </w:rPr>
        <w:t>CF/</w:t>
      </w:r>
      <w:proofErr w:type="gramStart"/>
      <w:r w:rsidRPr="0018628E">
        <w:rPr>
          <w:rFonts w:ascii="Trebuchet MS" w:hAnsi="Trebuchet MS"/>
          <w:sz w:val="19"/>
          <w:szCs w:val="19"/>
          <w:lang w:val="it-IT"/>
        </w:rPr>
        <w:t>P.IVA</w:t>
      </w:r>
      <w:proofErr w:type="gramEnd"/>
      <w:r w:rsidR="00061E86" w:rsidRPr="0018628E">
        <w:rPr>
          <w:rFonts w:ascii="Trebuchet MS" w:hAnsi="Trebuchet MS"/>
          <w:sz w:val="19"/>
          <w:szCs w:val="19"/>
          <w:lang w:val="it-IT"/>
        </w:rPr>
        <w:t xml:space="preserve">: </w:t>
      </w:r>
      <w:r w:rsidR="0057287E" w:rsidRPr="0018628E">
        <w:rPr>
          <w:rFonts w:ascii="Trebuchet MS" w:hAnsi="Trebuchet MS"/>
          <w:sz w:val="19"/>
          <w:szCs w:val="19"/>
          <w:lang w:val="it-IT"/>
        </w:rPr>
        <w:t>______________________________</w:t>
      </w:r>
      <w:r w:rsidR="00061E86" w:rsidRPr="0018628E">
        <w:rPr>
          <w:rFonts w:ascii="Trebuchet MS" w:hAnsi="Trebuchet MS"/>
          <w:sz w:val="19"/>
          <w:szCs w:val="19"/>
          <w:lang w:val="it-IT"/>
        </w:rPr>
        <w:t xml:space="preserve"> </w:t>
      </w:r>
      <w:r w:rsidRPr="0018628E">
        <w:rPr>
          <w:rFonts w:ascii="Trebuchet MS" w:hAnsi="Trebuchet MS"/>
          <w:sz w:val="19"/>
          <w:szCs w:val="19"/>
          <w:lang w:val="it-IT"/>
        </w:rPr>
        <w:t>Soggetto passivo d’imposta (cerchiare)</w:t>
      </w:r>
      <w:r w:rsidR="00061E86" w:rsidRPr="0018628E">
        <w:rPr>
          <w:rFonts w:ascii="Trebuchet MS" w:hAnsi="Trebuchet MS"/>
          <w:sz w:val="19"/>
          <w:szCs w:val="19"/>
          <w:lang w:val="it-IT"/>
        </w:rPr>
        <w:t xml:space="preserve">: </w:t>
      </w:r>
      <w:r w:rsidRPr="0018628E">
        <w:rPr>
          <w:rFonts w:ascii="Trebuchet MS" w:hAnsi="Trebuchet MS"/>
          <w:sz w:val="19"/>
          <w:szCs w:val="19"/>
          <w:lang w:val="it-IT"/>
        </w:rPr>
        <w:t xml:space="preserve">       SÌ           NO</w:t>
      </w:r>
      <w:r w:rsidR="00061E86" w:rsidRPr="0018628E">
        <w:rPr>
          <w:rFonts w:ascii="Trebuchet MS" w:hAnsi="Trebuchet MS"/>
          <w:sz w:val="19"/>
          <w:szCs w:val="19"/>
          <w:lang w:val="it-IT"/>
        </w:rPr>
        <w:t xml:space="preserve"> </w:t>
      </w:r>
    </w:p>
    <w:p w:rsidR="00061E86" w:rsidRPr="0018628E" w:rsidRDefault="00061E86" w:rsidP="00061E86">
      <w:pPr>
        <w:pStyle w:val="Default"/>
        <w:rPr>
          <w:rFonts w:ascii="Trebuchet MS" w:hAnsi="Trebuchet MS"/>
          <w:b/>
          <w:bCs/>
          <w:sz w:val="19"/>
          <w:szCs w:val="19"/>
          <w:lang w:val="it-IT"/>
        </w:rPr>
      </w:pPr>
    </w:p>
    <w:p w:rsidR="00061E86" w:rsidRPr="0018628E" w:rsidRDefault="005132BC" w:rsidP="00061E86">
      <w:pPr>
        <w:pStyle w:val="Default"/>
        <w:rPr>
          <w:rFonts w:ascii="Trebuchet MS" w:hAnsi="Trebuchet MS"/>
          <w:b/>
          <w:bCs/>
          <w:sz w:val="19"/>
          <w:szCs w:val="19"/>
          <w:lang w:val="it-IT"/>
        </w:rPr>
      </w:pPr>
      <w:r w:rsidRPr="0018628E">
        <w:rPr>
          <w:rFonts w:ascii="Trebuchet MS" w:hAnsi="Trebuchet MS"/>
          <w:b/>
          <w:bCs/>
          <w:sz w:val="19"/>
          <w:szCs w:val="19"/>
          <w:lang w:val="it-IT"/>
        </w:rPr>
        <w:t xml:space="preserve">Gamma di prodotti in esposizione/vendita (tipologia dei </w:t>
      </w:r>
      <w:proofErr w:type="gramStart"/>
      <w:r w:rsidRPr="0018628E">
        <w:rPr>
          <w:rFonts w:ascii="Trebuchet MS" w:hAnsi="Trebuchet MS"/>
          <w:b/>
          <w:bCs/>
          <w:sz w:val="19"/>
          <w:szCs w:val="19"/>
          <w:lang w:val="it-IT"/>
        </w:rPr>
        <w:t>prodotti</w:t>
      </w:r>
      <w:proofErr w:type="gramEnd"/>
      <w:r w:rsidRPr="0018628E">
        <w:rPr>
          <w:rFonts w:ascii="Trebuchet MS" w:hAnsi="Trebuchet MS"/>
          <w:b/>
          <w:bCs/>
          <w:sz w:val="19"/>
          <w:szCs w:val="19"/>
          <w:lang w:val="it-IT"/>
        </w:rPr>
        <w:t xml:space="preserve">): </w:t>
      </w:r>
    </w:p>
    <w:p w:rsidR="005132BC" w:rsidRPr="0018628E" w:rsidRDefault="005132BC" w:rsidP="00061E86">
      <w:pPr>
        <w:pStyle w:val="Default"/>
        <w:rPr>
          <w:rFonts w:ascii="Trebuchet MS" w:hAnsi="Trebuchet MS"/>
          <w:sz w:val="19"/>
          <w:szCs w:val="19"/>
          <w:lang w:val="it-IT"/>
        </w:rPr>
      </w:pPr>
    </w:p>
    <w:p w:rsidR="00061E86" w:rsidRPr="0018628E" w:rsidRDefault="0057287E" w:rsidP="0062784A">
      <w:pPr>
        <w:pStyle w:val="Default"/>
        <w:spacing w:line="360" w:lineRule="auto"/>
        <w:rPr>
          <w:rFonts w:ascii="Trebuchet MS" w:hAnsi="Trebuchet MS"/>
          <w:sz w:val="19"/>
          <w:szCs w:val="19"/>
          <w:lang w:val="it-IT"/>
        </w:rPr>
      </w:pPr>
      <w:r w:rsidRPr="0018628E">
        <w:rPr>
          <w:rFonts w:ascii="Trebuchet MS" w:hAnsi="Trebuchet MS"/>
          <w:sz w:val="19"/>
          <w:szCs w:val="19"/>
          <w:lang w:val="it-IT"/>
        </w:rPr>
        <w:t>___________________________________________________________________________________________</w:t>
      </w:r>
    </w:p>
    <w:p w:rsidR="0057287E" w:rsidRPr="0018628E" w:rsidRDefault="0057287E" w:rsidP="0057287E">
      <w:pPr>
        <w:pStyle w:val="Default"/>
        <w:spacing w:line="360" w:lineRule="auto"/>
        <w:rPr>
          <w:rFonts w:ascii="Trebuchet MS" w:hAnsi="Trebuchet MS"/>
          <w:sz w:val="19"/>
          <w:szCs w:val="19"/>
          <w:lang w:val="it-IT"/>
        </w:rPr>
      </w:pPr>
      <w:r w:rsidRPr="0018628E">
        <w:rPr>
          <w:rFonts w:ascii="Trebuchet MS" w:hAnsi="Trebuchet MS"/>
          <w:sz w:val="19"/>
          <w:szCs w:val="19"/>
          <w:lang w:val="it-IT"/>
        </w:rPr>
        <w:t>___________________________________________________________________________________________</w:t>
      </w:r>
    </w:p>
    <w:p w:rsidR="0057287E" w:rsidRPr="0018628E" w:rsidRDefault="0057287E" w:rsidP="0057287E">
      <w:pPr>
        <w:pStyle w:val="Default"/>
        <w:spacing w:line="360" w:lineRule="auto"/>
        <w:rPr>
          <w:rFonts w:ascii="Trebuchet MS" w:hAnsi="Trebuchet MS"/>
          <w:sz w:val="19"/>
          <w:szCs w:val="19"/>
          <w:lang w:val="it-IT"/>
        </w:rPr>
      </w:pPr>
      <w:r w:rsidRPr="0018628E">
        <w:rPr>
          <w:rFonts w:ascii="Trebuchet MS" w:hAnsi="Trebuchet MS"/>
          <w:sz w:val="19"/>
          <w:szCs w:val="19"/>
          <w:lang w:val="it-IT"/>
        </w:rPr>
        <w:t>___________________________________________________________________________________________</w:t>
      </w:r>
    </w:p>
    <w:p w:rsidR="005673ED" w:rsidRPr="0018628E" w:rsidRDefault="005673ED" w:rsidP="00061E86">
      <w:pPr>
        <w:pStyle w:val="Default"/>
        <w:rPr>
          <w:rFonts w:ascii="Trebuchet MS" w:hAnsi="Trebuchet MS"/>
          <w:b/>
          <w:bCs/>
          <w:sz w:val="19"/>
          <w:szCs w:val="19"/>
          <w:lang w:val="it-IT"/>
        </w:rPr>
      </w:pPr>
    </w:p>
    <w:p w:rsidR="00061E86" w:rsidRPr="0018628E" w:rsidRDefault="005132BC" w:rsidP="00061E86">
      <w:pPr>
        <w:pStyle w:val="Default"/>
        <w:rPr>
          <w:rFonts w:ascii="Trebuchet MS" w:hAnsi="Trebuchet MS"/>
          <w:sz w:val="19"/>
          <w:szCs w:val="19"/>
          <w:lang w:val="it-IT"/>
        </w:rPr>
      </w:pPr>
      <w:r w:rsidRPr="0018628E">
        <w:rPr>
          <w:rFonts w:ascii="Trebuchet MS" w:hAnsi="Trebuchet MS"/>
          <w:b/>
          <w:bCs/>
          <w:sz w:val="19"/>
          <w:szCs w:val="19"/>
          <w:lang w:val="it-IT"/>
        </w:rPr>
        <w:t xml:space="preserve">Tariffe </w:t>
      </w:r>
      <w:r w:rsidR="003B75B3" w:rsidRPr="0018628E">
        <w:rPr>
          <w:rFonts w:ascii="Trebuchet MS" w:hAnsi="Trebuchet MS"/>
          <w:b/>
          <w:bCs/>
          <w:sz w:val="19"/>
          <w:szCs w:val="19"/>
          <w:lang w:val="it-IT"/>
        </w:rPr>
        <w:t>(IVA</w:t>
      </w:r>
      <w:r w:rsidR="006471D4" w:rsidRPr="0018628E">
        <w:rPr>
          <w:rFonts w:ascii="Trebuchet MS" w:hAnsi="Trebuchet MS"/>
          <w:b/>
          <w:bCs/>
          <w:sz w:val="19"/>
          <w:szCs w:val="19"/>
          <w:lang w:val="it-IT"/>
        </w:rPr>
        <w:t xml:space="preserve"> compresa</w:t>
      </w:r>
      <w:r w:rsidR="003B75B3" w:rsidRPr="0018628E">
        <w:rPr>
          <w:rFonts w:ascii="Trebuchet MS" w:hAnsi="Trebuchet MS"/>
          <w:b/>
          <w:bCs/>
          <w:sz w:val="19"/>
          <w:szCs w:val="19"/>
          <w:lang w:val="it-IT"/>
        </w:rPr>
        <w:t>) per l’</w:t>
      </w:r>
      <w:r w:rsidRPr="0018628E">
        <w:rPr>
          <w:rFonts w:ascii="Trebuchet MS" w:hAnsi="Trebuchet MS"/>
          <w:b/>
          <w:bCs/>
          <w:sz w:val="19"/>
          <w:szCs w:val="19"/>
          <w:lang w:val="it-IT"/>
        </w:rPr>
        <w:t>utilizzo del suolo pubblico</w:t>
      </w:r>
      <w:r w:rsidR="003B75B3" w:rsidRPr="0018628E">
        <w:rPr>
          <w:rFonts w:ascii="Trebuchet MS" w:hAnsi="Trebuchet MS"/>
          <w:b/>
          <w:bCs/>
          <w:sz w:val="19"/>
          <w:szCs w:val="19"/>
          <w:lang w:val="it-IT"/>
        </w:rPr>
        <w:t xml:space="preserve">, </w:t>
      </w:r>
      <w:proofErr w:type="gramStart"/>
      <w:r w:rsidR="003B75B3" w:rsidRPr="0018628E">
        <w:rPr>
          <w:rFonts w:ascii="Trebuchet MS" w:hAnsi="Trebuchet MS"/>
          <w:b/>
          <w:bCs/>
          <w:sz w:val="19"/>
          <w:szCs w:val="19"/>
          <w:lang w:val="it-IT"/>
        </w:rPr>
        <w:t>a seconda dell’</w:t>
      </w:r>
      <w:proofErr w:type="gramEnd"/>
      <w:r w:rsidR="003B75B3" w:rsidRPr="0018628E">
        <w:rPr>
          <w:rFonts w:ascii="Trebuchet MS" w:hAnsi="Trebuchet MS"/>
          <w:b/>
          <w:bCs/>
          <w:sz w:val="19"/>
          <w:szCs w:val="19"/>
          <w:lang w:val="it-IT"/>
        </w:rPr>
        <w:t>offerta</w:t>
      </w:r>
      <w:r w:rsidR="00061E86" w:rsidRPr="0018628E">
        <w:rPr>
          <w:rFonts w:ascii="Trebuchet MS" w:hAnsi="Trebuchet MS"/>
          <w:b/>
          <w:bCs/>
          <w:sz w:val="19"/>
          <w:szCs w:val="19"/>
          <w:lang w:val="it-IT"/>
        </w:rPr>
        <w:t xml:space="preserve">: </w:t>
      </w:r>
    </w:p>
    <w:p w:rsidR="00061E86" w:rsidRPr="0018628E" w:rsidRDefault="00061E86" w:rsidP="00061E86">
      <w:pPr>
        <w:pStyle w:val="Default"/>
        <w:rPr>
          <w:rFonts w:ascii="Trebuchet MS" w:hAnsi="Trebuchet MS"/>
          <w:sz w:val="19"/>
          <w:szCs w:val="19"/>
          <w:lang w:val="it-IT"/>
        </w:rPr>
      </w:pPr>
      <w:r w:rsidRPr="0018628E">
        <w:rPr>
          <w:rFonts w:ascii="Trebuchet MS" w:hAnsi="Trebuchet MS"/>
          <w:sz w:val="19"/>
          <w:szCs w:val="19"/>
          <w:lang w:val="it-IT"/>
        </w:rPr>
        <w:t>1</w:t>
      </w:r>
      <w:r w:rsidR="003B75B3" w:rsidRPr="0018628E">
        <w:rPr>
          <w:rFonts w:ascii="Trebuchet MS" w:hAnsi="Trebuchet MS"/>
          <w:sz w:val="19"/>
          <w:szCs w:val="19"/>
          <w:vertAlign w:val="superscript"/>
          <w:lang w:val="it-IT"/>
        </w:rPr>
        <w:t>a</w:t>
      </w:r>
      <w:r w:rsidR="003B75B3" w:rsidRPr="0018628E">
        <w:rPr>
          <w:rFonts w:ascii="Trebuchet MS" w:hAnsi="Trebuchet MS"/>
          <w:sz w:val="19"/>
          <w:szCs w:val="19"/>
          <w:lang w:val="it-IT"/>
        </w:rPr>
        <w:t xml:space="preserve"> offerta: Euro </w:t>
      </w:r>
      <w:r w:rsidR="006471D4" w:rsidRPr="0018628E">
        <w:rPr>
          <w:rFonts w:ascii="Trebuchet MS" w:hAnsi="Trebuchet MS"/>
          <w:sz w:val="19"/>
          <w:szCs w:val="19"/>
          <w:lang w:val="it-IT"/>
        </w:rPr>
        <w:t>45</w:t>
      </w:r>
      <w:r w:rsidRPr="0018628E">
        <w:rPr>
          <w:rFonts w:ascii="Trebuchet MS" w:hAnsi="Trebuchet MS"/>
          <w:sz w:val="19"/>
          <w:szCs w:val="19"/>
          <w:lang w:val="it-IT"/>
        </w:rPr>
        <w:t>,00</w:t>
      </w:r>
      <w:proofErr w:type="gramStart"/>
      <w:r w:rsidRPr="0018628E">
        <w:rPr>
          <w:rFonts w:ascii="Trebuchet MS" w:hAnsi="Trebuchet MS"/>
          <w:sz w:val="19"/>
          <w:szCs w:val="19"/>
          <w:lang w:val="it-IT"/>
        </w:rPr>
        <w:t xml:space="preserve"> </w:t>
      </w:r>
      <w:r w:rsidR="007341DE" w:rsidRPr="0018628E">
        <w:rPr>
          <w:rFonts w:ascii="Trebuchet MS" w:hAnsi="Trebuchet MS"/>
          <w:sz w:val="19"/>
          <w:szCs w:val="19"/>
          <w:lang w:val="it-IT"/>
        </w:rPr>
        <w:t xml:space="preserve">     </w:t>
      </w:r>
      <w:r w:rsidR="003B75B3" w:rsidRPr="0018628E">
        <w:rPr>
          <w:rFonts w:ascii="Trebuchet MS" w:hAnsi="Trebuchet MS"/>
          <w:sz w:val="19"/>
          <w:szCs w:val="19"/>
          <w:lang w:val="it-IT"/>
        </w:rPr>
        <w:t xml:space="preserve">        </w:t>
      </w:r>
      <w:proofErr w:type="gramEnd"/>
      <w:r w:rsidRPr="0018628E">
        <w:rPr>
          <w:rFonts w:ascii="Trebuchet MS" w:hAnsi="Trebuchet MS"/>
          <w:sz w:val="19"/>
          <w:szCs w:val="19"/>
          <w:lang w:val="it-IT"/>
        </w:rPr>
        <w:t>2</w:t>
      </w:r>
      <w:r w:rsidR="003B75B3" w:rsidRPr="0018628E">
        <w:rPr>
          <w:rFonts w:ascii="Trebuchet MS" w:hAnsi="Trebuchet MS"/>
          <w:sz w:val="19"/>
          <w:szCs w:val="19"/>
          <w:vertAlign w:val="superscript"/>
          <w:lang w:val="it-IT"/>
        </w:rPr>
        <w:t xml:space="preserve"> a</w:t>
      </w:r>
      <w:r w:rsidR="003B75B3" w:rsidRPr="0018628E">
        <w:rPr>
          <w:rFonts w:ascii="Trebuchet MS" w:hAnsi="Trebuchet MS"/>
          <w:sz w:val="19"/>
          <w:szCs w:val="19"/>
          <w:lang w:val="it-IT"/>
        </w:rPr>
        <w:t xml:space="preserve"> offerta: Euro </w:t>
      </w:r>
      <w:r w:rsidR="007341DE" w:rsidRPr="0018628E">
        <w:rPr>
          <w:rFonts w:ascii="Trebuchet MS" w:hAnsi="Trebuchet MS"/>
          <w:sz w:val="19"/>
          <w:szCs w:val="19"/>
          <w:lang w:val="it-IT"/>
        </w:rPr>
        <w:t>8</w:t>
      </w:r>
      <w:r w:rsidR="006471D4" w:rsidRPr="0018628E">
        <w:rPr>
          <w:rFonts w:ascii="Trebuchet MS" w:hAnsi="Trebuchet MS"/>
          <w:sz w:val="19"/>
          <w:szCs w:val="19"/>
          <w:lang w:val="it-IT"/>
        </w:rPr>
        <w:t>5</w:t>
      </w:r>
      <w:r w:rsidRPr="0018628E">
        <w:rPr>
          <w:rFonts w:ascii="Trebuchet MS" w:hAnsi="Trebuchet MS"/>
          <w:sz w:val="19"/>
          <w:szCs w:val="19"/>
          <w:lang w:val="it-IT"/>
        </w:rPr>
        <w:t xml:space="preserve">,00 € </w:t>
      </w:r>
      <w:r w:rsidR="007341DE" w:rsidRPr="0018628E">
        <w:rPr>
          <w:rFonts w:ascii="Trebuchet MS" w:hAnsi="Trebuchet MS"/>
          <w:sz w:val="19"/>
          <w:szCs w:val="19"/>
          <w:lang w:val="it-IT"/>
        </w:rPr>
        <w:t xml:space="preserve">    </w:t>
      </w:r>
      <w:r w:rsidR="003B75B3" w:rsidRPr="0018628E">
        <w:rPr>
          <w:rFonts w:ascii="Trebuchet MS" w:hAnsi="Trebuchet MS"/>
          <w:sz w:val="19"/>
          <w:szCs w:val="19"/>
          <w:lang w:val="it-IT"/>
        </w:rPr>
        <w:t xml:space="preserve">       </w:t>
      </w:r>
      <w:r w:rsidR="007341DE" w:rsidRPr="0018628E">
        <w:rPr>
          <w:rFonts w:ascii="Trebuchet MS" w:hAnsi="Trebuchet MS"/>
          <w:sz w:val="19"/>
          <w:szCs w:val="19"/>
          <w:lang w:val="it-IT"/>
        </w:rPr>
        <w:t xml:space="preserve"> </w:t>
      </w:r>
      <w:r w:rsidRPr="0018628E">
        <w:rPr>
          <w:rFonts w:ascii="Trebuchet MS" w:hAnsi="Trebuchet MS"/>
          <w:sz w:val="19"/>
          <w:szCs w:val="19"/>
          <w:lang w:val="it-IT"/>
        </w:rPr>
        <w:t>3</w:t>
      </w:r>
      <w:r w:rsidR="003B75B3" w:rsidRPr="0018628E">
        <w:rPr>
          <w:rFonts w:ascii="Trebuchet MS" w:hAnsi="Trebuchet MS"/>
          <w:sz w:val="19"/>
          <w:szCs w:val="19"/>
          <w:vertAlign w:val="superscript"/>
          <w:lang w:val="it-IT"/>
        </w:rPr>
        <w:t xml:space="preserve"> a</w:t>
      </w:r>
      <w:r w:rsidR="003B75B3" w:rsidRPr="0018628E">
        <w:rPr>
          <w:rFonts w:ascii="Trebuchet MS" w:hAnsi="Trebuchet MS"/>
          <w:sz w:val="19"/>
          <w:szCs w:val="19"/>
          <w:lang w:val="it-IT"/>
        </w:rPr>
        <w:t xml:space="preserve"> offerta: Euro </w:t>
      </w:r>
      <w:r w:rsidRPr="0018628E">
        <w:rPr>
          <w:rFonts w:ascii="Trebuchet MS" w:hAnsi="Trebuchet MS"/>
          <w:sz w:val="19"/>
          <w:szCs w:val="19"/>
          <w:lang w:val="it-IT"/>
        </w:rPr>
        <w:t>1</w:t>
      </w:r>
      <w:r w:rsidR="006471D4" w:rsidRPr="0018628E">
        <w:rPr>
          <w:rFonts w:ascii="Trebuchet MS" w:hAnsi="Trebuchet MS"/>
          <w:sz w:val="19"/>
          <w:szCs w:val="19"/>
          <w:lang w:val="it-IT"/>
        </w:rPr>
        <w:t>0</w:t>
      </w:r>
      <w:r w:rsidR="003B75B3" w:rsidRPr="0018628E">
        <w:rPr>
          <w:rFonts w:ascii="Trebuchet MS" w:hAnsi="Trebuchet MS"/>
          <w:sz w:val="19"/>
          <w:szCs w:val="19"/>
          <w:lang w:val="it-IT"/>
        </w:rPr>
        <w:t>0,00</w:t>
      </w:r>
    </w:p>
    <w:p w:rsidR="00B11FF2" w:rsidRPr="0018628E" w:rsidRDefault="00B11FF2" w:rsidP="00061E86">
      <w:pPr>
        <w:pStyle w:val="Default"/>
        <w:rPr>
          <w:rFonts w:ascii="Trebuchet MS" w:hAnsi="Trebuchet MS"/>
          <w:b/>
          <w:bCs/>
          <w:sz w:val="19"/>
          <w:szCs w:val="19"/>
          <w:lang w:val="it-IT"/>
        </w:rPr>
      </w:pPr>
    </w:p>
    <w:p w:rsidR="00061E86" w:rsidRPr="0018628E" w:rsidRDefault="003B75B3" w:rsidP="00061E86">
      <w:pPr>
        <w:pStyle w:val="Default"/>
        <w:rPr>
          <w:rFonts w:ascii="Trebuchet MS" w:hAnsi="Trebuchet MS"/>
          <w:sz w:val="19"/>
          <w:szCs w:val="19"/>
          <w:lang w:val="it-IT"/>
        </w:rPr>
      </w:pPr>
      <w:r w:rsidRPr="0018628E">
        <w:rPr>
          <w:rFonts w:ascii="Trebuchet MS" w:hAnsi="Trebuchet MS"/>
          <w:b/>
          <w:bCs/>
          <w:sz w:val="19"/>
          <w:szCs w:val="19"/>
          <w:lang w:val="it-IT"/>
        </w:rPr>
        <w:t xml:space="preserve">Notifica della partecipazione all’evento: </w:t>
      </w:r>
    </w:p>
    <w:p w:rsidR="00394B72" w:rsidRPr="0018628E" w:rsidRDefault="003B75B3" w:rsidP="00061E86">
      <w:pPr>
        <w:pStyle w:val="Default"/>
        <w:rPr>
          <w:rFonts w:ascii="Trebuchet MS" w:hAnsi="Trebuchet MS"/>
          <w:sz w:val="19"/>
          <w:szCs w:val="19"/>
          <w:lang w:val="it-IT"/>
        </w:rPr>
      </w:pPr>
      <w:r w:rsidRPr="0018628E">
        <w:rPr>
          <w:rFonts w:ascii="Trebuchet MS" w:hAnsi="Trebuchet MS"/>
          <w:sz w:val="19"/>
          <w:szCs w:val="19"/>
          <w:lang w:val="it-IT"/>
        </w:rPr>
        <w:t xml:space="preserve">Si prega di spedire la presente scheda, debitamente compilata e firmata, al seguente indirizzo: </w:t>
      </w:r>
    </w:p>
    <w:p w:rsidR="005673ED" w:rsidRPr="0018628E" w:rsidRDefault="003B75B3" w:rsidP="00061E86">
      <w:pPr>
        <w:pStyle w:val="Default"/>
        <w:rPr>
          <w:rFonts w:ascii="Trebuchet MS" w:hAnsi="Trebuchet MS"/>
          <w:sz w:val="19"/>
          <w:szCs w:val="19"/>
          <w:u w:val="single"/>
          <w:lang w:val="it-IT"/>
        </w:rPr>
      </w:pPr>
      <w:proofErr w:type="gramStart"/>
      <w:r w:rsidRPr="0018628E">
        <w:rPr>
          <w:rFonts w:ascii="Trebuchet MS" w:hAnsi="Trebuchet MS"/>
          <w:b/>
          <w:sz w:val="19"/>
          <w:szCs w:val="19"/>
          <w:u w:val="single"/>
          <w:lang w:val="it-IT"/>
        </w:rPr>
        <w:t>EP Centro per la cultura, lo sport e le manifestazioni Isola, Via del Carso 1, 6310 Is</w:t>
      </w:r>
      <w:r w:rsidR="0062784A" w:rsidRPr="0018628E">
        <w:rPr>
          <w:rFonts w:ascii="Trebuchet MS" w:hAnsi="Trebuchet MS"/>
          <w:b/>
          <w:sz w:val="19"/>
          <w:szCs w:val="19"/>
          <w:u w:val="single"/>
          <w:lang w:val="it-IT"/>
        </w:rPr>
        <w:t>ola</w:t>
      </w:r>
      <w:r w:rsidRPr="0018628E">
        <w:rPr>
          <w:rFonts w:ascii="Trebuchet MS" w:hAnsi="Trebuchet MS"/>
          <w:b/>
          <w:sz w:val="19"/>
          <w:szCs w:val="19"/>
          <w:u w:val="single"/>
          <w:lang w:val="it-IT"/>
        </w:rPr>
        <w:t xml:space="preserve">, </w:t>
      </w:r>
      <w:r w:rsidRPr="0018628E">
        <w:rPr>
          <w:rFonts w:ascii="Trebuchet MS" w:hAnsi="Trebuchet MS"/>
          <w:sz w:val="19"/>
          <w:szCs w:val="19"/>
          <w:u w:val="single"/>
          <w:lang w:val="it-IT"/>
        </w:rPr>
        <w:t xml:space="preserve">entro il giorno </w:t>
      </w:r>
      <w:proofErr w:type="gramEnd"/>
    </w:p>
    <w:p w:rsidR="00061E86" w:rsidRPr="0018628E" w:rsidRDefault="006471D4" w:rsidP="00061E86">
      <w:pPr>
        <w:pStyle w:val="Default"/>
        <w:rPr>
          <w:rFonts w:ascii="Trebuchet MS" w:hAnsi="Trebuchet MS"/>
          <w:sz w:val="19"/>
          <w:szCs w:val="19"/>
          <w:lang w:val="it-IT"/>
        </w:rPr>
      </w:pPr>
      <w:r w:rsidRPr="0018628E">
        <w:rPr>
          <w:rFonts w:ascii="Trebuchet MS" w:hAnsi="Trebuchet MS"/>
          <w:b/>
          <w:sz w:val="19"/>
          <w:szCs w:val="19"/>
          <w:u w:val="single"/>
          <w:lang w:val="it-IT"/>
        </w:rPr>
        <w:t>lunedì 14</w:t>
      </w:r>
      <w:r w:rsidR="003B75B3" w:rsidRPr="0018628E">
        <w:rPr>
          <w:rFonts w:ascii="Trebuchet MS" w:hAnsi="Trebuchet MS"/>
          <w:b/>
          <w:sz w:val="19"/>
          <w:szCs w:val="19"/>
          <w:u w:val="single"/>
          <w:lang w:val="it-IT"/>
        </w:rPr>
        <w:t xml:space="preserve"> maggio 201</w:t>
      </w:r>
      <w:r w:rsidRPr="0018628E">
        <w:rPr>
          <w:rFonts w:ascii="Trebuchet MS" w:hAnsi="Trebuchet MS"/>
          <w:b/>
          <w:sz w:val="19"/>
          <w:szCs w:val="19"/>
          <w:u w:val="single"/>
          <w:lang w:val="it-IT"/>
        </w:rPr>
        <w:t>8</w:t>
      </w:r>
      <w:r w:rsidR="003B75B3" w:rsidRPr="0018628E">
        <w:rPr>
          <w:rFonts w:ascii="Trebuchet MS" w:hAnsi="Trebuchet MS"/>
          <w:sz w:val="19"/>
          <w:szCs w:val="19"/>
          <w:u w:val="single"/>
          <w:lang w:val="it-IT"/>
        </w:rPr>
        <w:t>.</w:t>
      </w:r>
      <w:r w:rsidR="003B75B3" w:rsidRPr="0018628E">
        <w:rPr>
          <w:rFonts w:ascii="Trebuchet MS" w:hAnsi="Trebuchet MS"/>
          <w:b/>
          <w:sz w:val="19"/>
          <w:szCs w:val="19"/>
          <w:u w:val="single"/>
          <w:lang w:val="it-IT"/>
        </w:rPr>
        <w:t xml:space="preserve"> </w:t>
      </w:r>
    </w:p>
    <w:p w:rsidR="00061E86" w:rsidRPr="0018628E" w:rsidRDefault="00FA54DA" w:rsidP="00061E86">
      <w:pPr>
        <w:pStyle w:val="Default"/>
        <w:rPr>
          <w:rFonts w:ascii="Trebuchet MS" w:hAnsi="Trebuchet MS"/>
          <w:sz w:val="19"/>
          <w:szCs w:val="19"/>
          <w:lang w:val="it-IT"/>
        </w:rPr>
      </w:pPr>
      <w:r w:rsidRPr="0018628E">
        <w:rPr>
          <w:rFonts w:ascii="Trebuchet MS" w:hAnsi="Trebuchet MS"/>
          <w:bCs/>
          <w:sz w:val="19"/>
          <w:szCs w:val="19"/>
          <w:lang w:val="it-IT"/>
        </w:rPr>
        <w:t>Contatti p</w:t>
      </w:r>
      <w:r w:rsidR="003B75B3" w:rsidRPr="0018628E">
        <w:rPr>
          <w:rFonts w:ascii="Trebuchet MS" w:hAnsi="Trebuchet MS"/>
          <w:bCs/>
          <w:sz w:val="19"/>
          <w:szCs w:val="19"/>
          <w:lang w:val="it-IT"/>
        </w:rPr>
        <w:t>er ulteriori informazioni</w:t>
      </w:r>
      <w:r w:rsidR="005673ED" w:rsidRPr="0018628E">
        <w:rPr>
          <w:rFonts w:ascii="Trebuchet MS" w:hAnsi="Trebuchet MS"/>
          <w:bCs/>
          <w:sz w:val="19"/>
          <w:szCs w:val="19"/>
          <w:lang w:val="it-IT"/>
        </w:rPr>
        <w:t xml:space="preserve">: tel. </w:t>
      </w:r>
      <w:r w:rsidR="00394B72" w:rsidRPr="0018628E">
        <w:rPr>
          <w:rFonts w:ascii="Trebuchet MS" w:hAnsi="Trebuchet MS"/>
          <w:bCs/>
          <w:sz w:val="19"/>
          <w:szCs w:val="19"/>
          <w:lang w:val="it-IT"/>
        </w:rPr>
        <w:t xml:space="preserve">05/641-55-71, </w:t>
      </w:r>
      <w:r w:rsidR="005673ED" w:rsidRPr="0018628E">
        <w:rPr>
          <w:rFonts w:ascii="Trebuchet MS" w:hAnsi="Trebuchet MS"/>
          <w:bCs/>
          <w:sz w:val="19"/>
          <w:szCs w:val="19"/>
          <w:lang w:val="it-IT"/>
        </w:rPr>
        <w:t>mail</w:t>
      </w:r>
      <w:r w:rsidR="003B75B3" w:rsidRPr="0018628E">
        <w:rPr>
          <w:rFonts w:ascii="Trebuchet MS" w:hAnsi="Trebuchet MS"/>
          <w:bCs/>
          <w:sz w:val="19"/>
          <w:szCs w:val="19"/>
          <w:lang w:val="it-IT"/>
        </w:rPr>
        <w:t xml:space="preserve">: </w:t>
      </w:r>
      <w:hyperlink r:id="rId8" w:history="1">
        <w:r w:rsidR="002905C4" w:rsidRPr="0018628E">
          <w:rPr>
            <w:rStyle w:val="Hiperpovezava"/>
            <w:rFonts w:ascii="Trebuchet MS" w:hAnsi="Trebuchet MS"/>
            <w:bCs/>
            <w:sz w:val="19"/>
            <w:szCs w:val="19"/>
            <w:lang w:val="it-IT"/>
          </w:rPr>
          <w:t>branka.lipar@center-izola.si</w:t>
        </w:r>
      </w:hyperlink>
      <w:r w:rsidR="002905C4" w:rsidRPr="0018628E">
        <w:rPr>
          <w:rFonts w:ascii="Trebuchet MS" w:hAnsi="Trebuchet MS"/>
          <w:sz w:val="19"/>
          <w:szCs w:val="19"/>
          <w:lang w:val="it-IT"/>
        </w:rPr>
        <w:t>.</w:t>
      </w:r>
    </w:p>
    <w:p w:rsidR="00B11FF2" w:rsidRPr="0018628E" w:rsidRDefault="00B11FF2" w:rsidP="00061E86">
      <w:pPr>
        <w:pStyle w:val="Default"/>
        <w:rPr>
          <w:rFonts w:ascii="Trebuchet MS" w:hAnsi="Trebuchet MS"/>
          <w:b/>
          <w:bCs/>
          <w:sz w:val="19"/>
          <w:szCs w:val="19"/>
          <w:lang w:val="it-IT"/>
        </w:rPr>
      </w:pPr>
    </w:p>
    <w:p w:rsidR="006471D4" w:rsidRPr="0018628E" w:rsidRDefault="003B75B3" w:rsidP="00061E86">
      <w:pPr>
        <w:pStyle w:val="Default"/>
        <w:rPr>
          <w:rFonts w:ascii="Trebuchet MS" w:hAnsi="Trebuchet MS"/>
          <w:b/>
          <w:bCs/>
          <w:sz w:val="19"/>
          <w:szCs w:val="19"/>
          <w:lang w:val="it-IT"/>
        </w:rPr>
      </w:pPr>
      <w:r w:rsidRPr="0018628E">
        <w:rPr>
          <w:rFonts w:ascii="Trebuchet MS" w:hAnsi="Trebuchet MS"/>
          <w:b/>
          <w:bCs/>
          <w:sz w:val="19"/>
          <w:szCs w:val="19"/>
          <w:lang w:val="it-IT"/>
        </w:rPr>
        <w:t>Dichiarazione</w:t>
      </w:r>
      <w:r w:rsidR="00061E86" w:rsidRPr="0018628E">
        <w:rPr>
          <w:rFonts w:ascii="Trebuchet MS" w:hAnsi="Trebuchet MS"/>
          <w:b/>
          <w:bCs/>
          <w:sz w:val="19"/>
          <w:szCs w:val="19"/>
          <w:lang w:val="it-IT"/>
        </w:rPr>
        <w:t xml:space="preserve">: </w:t>
      </w:r>
    </w:p>
    <w:p w:rsidR="006471D4" w:rsidRPr="0018628E" w:rsidRDefault="006471D4" w:rsidP="00061E86">
      <w:pPr>
        <w:pStyle w:val="Default"/>
        <w:rPr>
          <w:rFonts w:ascii="Trebuchet MS" w:hAnsi="Trebuchet MS"/>
          <w:bCs/>
          <w:sz w:val="19"/>
          <w:szCs w:val="19"/>
          <w:lang w:val="it-IT"/>
        </w:rPr>
      </w:pPr>
      <w:r w:rsidRPr="0018628E">
        <w:rPr>
          <w:rFonts w:ascii="Trebuchet MS" w:hAnsi="Trebuchet MS"/>
          <w:bCs/>
          <w:sz w:val="19"/>
          <w:szCs w:val="19"/>
          <w:lang w:val="it-IT"/>
        </w:rPr>
        <w:t>Apponendo la propria firma in calce alla presente il firmatario dichiara</w:t>
      </w:r>
      <w:r w:rsidR="00734E98" w:rsidRPr="0018628E">
        <w:rPr>
          <w:rFonts w:ascii="Trebuchet MS" w:hAnsi="Trebuchet MS"/>
          <w:bCs/>
          <w:sz w:val="19"/>
          <w:szCs w:val="19"/>
          <w:lang w:val="it-IT"/>
        </w:rPr>
        <w:t xml:space="preserve"> di</w:t>
      </w:r>
      <w:r w:rsidRPr="0018628E">
        <w:rPr>
          <w:rFonts w:ascii="Trebuchet MS" w:hAnsi="Trebuchet MS"/>
          <w:bCs/>
          <w:sz w:val="19"/>
          <w:szCs w:val="19"/>
          <w:lang w:val="it-IT"/>
        </w:rPr>
        <w:t xml:space="preserve">: </w:t>
      </w:r>
    </w:p>
    <w:p w:rsidR="006471D4" w:rsidRPr="0018628E" w:rsidRDefault="006471D4" w:rsidP="006471D4">
      <w:pPr>
        <w:pStyle w:val="Default"/>
        <w:numPr>
          <w:ilvl w:val="0"/>
          <w:numId w:val="8"/>
        </w:numPr>
        <w:rPr>
          <w:rFonts w:ascii="Trebuchet MS" w:hAnsi="Trebuchet MS"/>
          <w:bCs/>
          <w:sz w:val="19"/>
          <w:szCs w:val="19"/>
          <w:lang w:val="it-IT"/>
        </w:rPr>
      </w:pPr>
      <w:proofErr w:type="gramStart"/>
      <w:r w:rsidRPr="0018628E">
        <w:rPr>
          <w:rFonts w:ascii="Trebuchet MS" w:hAnsi="Trebuchet MS"/>
          <w:bCs/>
          <w:sz w:val="19"/>
          <w:szCs w:val="19"/>
          <w:lang w:val="it-IT"/>
        </w:rPr>
        <w:t>essere</w:t>
      </w:r>
      <w:proofErr w:type="gramEnd"/>
      <w:r w:rsidRPr="0018628E">
        <w:rPr>
          <w:rFonts w:ascii="Trebuchet MS" w:hAnsi="Trebuchet MS"/>
          <w:bCs/>
          <w:sz w:val="19"/>
          <w:szCs w:val="19"/>
          <w:lang w:val="it-IT"/>
        </w:rPr>
        <w:t xml:space="preserve"> registrato per l’</w:t>
      </w:r>
      <w:r w:rsidR="00734E98" w:rsidRPr="0018628E">
        <w:rPr>
          <w:rFonts w:ascii="Trebuchet MS" w:hAnsi="Trebuchet MS"/>
          <w:bCs/>
          <w:sz w:val="19"/>
          <w:szCs w:val="19"/>
          <w:lang w:val="it-IT"/>
        </w:rPr>
        <w:t xml:space="preserve">esercizio di una delle attività oggetto dell’offerta, </w:t>
      </w:r>
    </w:p>
    <w:p w:rsidR="00734E98" w:rsidRPr="0018628E" w:rsidRDefault="00734E98" w:rsidP="006471D4">
      <w:pPr>
        <w:pStyle w:val="Default"/>
        <w:numPr>
          <w:ilvl w:val="0"/>
          <w:numId w:val="8"/>
        </w:numPr>
        <w:rPr>
          <w:rFonts w:ascii="Trebuchet MS" w:hAnsi="Trebuchet MS"/>
          <w:bCs/>
          <w:sz w:val="19"/>
          <w:szCs w:val="19"/>
          <w:lang w:val="it-IT"/>
        </w:rPr>
      </w:pPr>
      <w:proofErr w:type="gramStart"/>
      <w:r w:rsidRPr="0018628E">
        <w:rPr>
          <w:rFonts w:ascii="Trebuchet MS" w:hAnsi="Trebuchet MS"/>
          <w:bCs/>
          <w:sz w:val="19"/>
          <w:szCs w:val="19"/>
          <w:lang w:val="it-IT"/>
        </w:rPr>
        <w:t>possedere</w:t>
      </w:r>
      <w:proofErr w:type="gramEnd"/>
      <w:r w:rsidRPr="0018628E">
        <w:rPr>
          <w:rFonts w:ascii="Trebuchet MS" w:hAnsi="Trebuchet MS"/>
          <w:bCs/>
          <w:sz w:val="19"/>
          <w:szCs w:val="19"/>
          <w:lang w:val="it-IT"/>
        </w:rPr>
        <w:t xml:space="preserve"> i requisiti prescritti per l’esercizio dell’attività di vendita su stand, </w:t>
      </w:r>
    </w:p>
    <w:p w:rsidR="00061E86" w:rsidRPr="0018628E" w:rsidRDefault="00734E98" w:rsidP="00734E98">
      <w:pPr>
        <w:pStyle w:val="Default"/>
        <w:numPr>
          <w:ilvl w:val="0"/>
          <w:numId w:val="8"/>
        </w:numPr>
        <w:rPr>
          <w:rFonts w:ascii="Trebuchet MS" w:hAnsi="Trebuchet MS"/>
          <w:sz w:val="19"/>
          <w:szCs w:val="19"/>
          <w:lang w:val="it-IT"/>
        </w:rPr>
      </w:pPr>
      <w:proofErr w:type="gramStart"/>
      <w:r w:rsidRPr="0018628E">
        <w:rPr>
          <w:rFonts w:ascii="Trebuchet MS" w:hAnsi="Trebuchet MS"/>
          <w:bCs/>
          <w:sz w:val="19"/>
          <w:szCs w:val="19"/>
          <w:lang w:val="it-IT"/>
        </w:rPr>
        <w:t>accettare</w:t>
      </w:r>
      <w:proofErr w:type="gramEnd"/>
      <w:r w:rsidRPr="0018628E">
        <w:rPr>
          <w:rFonts w:ascii="Trebuchet MS" w:hAnsi="Trebuchet MS"/>
          <w:bCs/>
          <w:sz w:val="19"/>
          <w:szCs w:val="19"/>
          <w:lang w:val="it-IT"/>
        </w:rPr>
        <w:t xml:space="preserve"> </w:t>
      </w:r>
      <w:r w:rsidR="003B75B3" w:rsidRPr="0018628E">
        <w:rPr>
          <w:rFonts w:ascii="Trebuchet MS" w:hAnsi="Trebuchet MS"/>
          <w:sz w:val="19"/>
          <w:szCs w:val="19"/>
          <w:lang w:val="it-IT"/>
        </w:rPr>
        <w:t xml:space="preserve">le condizioni di </w:t>
      </w:r>
      <w:r w:rsidRPr="0018628E">
        <w:rPr>
          <w:rFonts w:ascii="Trebuchet MS" w:hAnsi="Trebuchet MS"/>
          <w:sz w:val="19"/>
          <w:szCs w:val="19"/>
          <w:lang w:val="it-IT"/>
        </w:rPr>
        <w:t xml:space="preserve">vendita su stand, indicati in seguito e facenti parte della presente scheda di partecipazione. </w:t>
      </w:r>
    </w:p>
    <w:p w:rsidR="00CE45F9" w:rsidRPr="0018628E" w:rsidRDefault="00CE45F9" w:rsidP="00061E86">
      <w:pPr>
        <w:pStyle w:val="Default"/>
        <w:rPr>
          <w:rFonts w:ascii="Trebuchet MS" w:hAnsi="Trebuchet MS"/>
          <w:sz w:val="19"/>
          <w:szCs w:val="19"/>
          <w:lang w:val="it-IT"/>
        </w:rPr>
      </w:pPr>
    </w:p>
    <w:p w:rsidR="00B11FF2" w:rsidRPr="0018628E" w:rsidRDefault="00B11FF2" w:rsidP="00061E86">
      <w:pPr>
        <w:pStyle w:val="Default"/>
        <w:rPr>
          <w:rFonts w:ascii="Trebuchet MS" w:hAnsi="Trebuchet MS"/>
          <w:sz w:val="19"/>
          <w:szCs w:val="19"/>
          <w:lang w:val="it-IT"/>
        </w:rPr>
      </w:pPr>
    </w:p>
    <w:p w:rsidR="00061E86" w:rsidRPr="0018628E" w:rsidRDefault="003B75B3" w:rsidP="0083149F">
      <w:pPr>
        <w:pStyle w:val="Default"/>
        <w:rPr>
          <w:rFonts w:ascii="Trebuchet MS" w:hAnsi="Trebuchet MS"/>
          <w:sz w:val="19"/>
          <w:szCs w:val="19"/>
          <w:lang w:val="it-IT"/>
        </w:rPr>
      </w:pPr>
      <w:r w:rsidRPr="0018628E">
        <w:rPr>
          <w:rFonts w:ascii="Trebuchet MS" w:hAnsi="Trebuchet MS"/>
          <w:sz w:val="19"/>
          <w:szCs w:val="19"/>
          <w:lang w:val="it-IT"/>
        </w:rPr>
        <w:t>Luogo e data</w:t>
      </w:r>
      <w:r w:rsidR="00061E86" w:rsidRPr="0018628E">
        <w:rPr>
          <w:rFonts w:ascii="Trebuchet MS" w:hAnsi="Trebuchet MS"/>
          <w:sz w:val="19"/>
          <w:szCs w:val="19"/>
          <w:lang w:val="it-IT"/>
        </w:rPr>
        <w:t xml:space="preserve">: </w:t>
      </w:r>
      <w:r w:rsidR="006471D4" w:rsidRPr="0018628E">
        <w:rPr>
          <w:rFonts w:ascii="Trebuchet MS" w:hAnsi="Trebuchet MS"/>
          <w:sz w:val="19"/>
          <w:szCs w:val="19"/>
          <w:lang w:val="it-IT"/>
        </w:rPr>
        <w:t>_____________________</w:t>
      </w:r>
      <w:proofErr w:type="gramStart"/>
      <w:r w:rsidR="006471D4" w:rsidRPr="0018628E">
        <w:rPr>
          <w:rFonts w:ascii="Trebuchet MS" w:hAnsi="Trebuchet MS"/>
          <w:sz w:val="19"/>
          <w:szCs w:val="19"/>
          <w:lang w:val="it-IT"/>
        </w:rPr>
        <w:t xml:space="preserve"> </w:t>
      </w:r>
      <w:r w:rsidR="0057287E" w:rsidRPr="0018628E">
        <w:rPr>
          <w:rFonts w:ascii="Trebuchet MS" w:hAnsi="Trebuchet MS"/>
          <w:sz w:val="19"/>
          <w:szCs w:val="19"/>
          <w:lang w:val="it-IT"/>
        </w:rPr>
        <w:t xml:space="preserve"> </w:t>
      </w:r>
      <w:proofErr w:type="gramEnd"/>
      <w:r w:rsidRPr="0018628E">
        <w:rPr>
          <w:rFonts w:ascii="Trebuchet MS" w:hAnsi="Trebuchet MS"/>
          <w:sz w:val="19"/>
          <w:szCs w:val="19"/>
          <w:lang w:val="it-IT"/>
        </w:rPr>
        <w:t>Firma e timbro del</w:t>
      </w:r>
      <w:r w:rsidR="006471D4" w:rsidRPr="0018628E">
        <w:rPr>
          <w:rFonts w:ascii="Trebuchet MS" w:hAnsi="Trebuchet MS"/>
          <w:sz w:val="19"/>
          <w:szCs w:val="19"/>
          <w:lang w:val="it-IT"/>
        </w:rPr>
        <w:t xml:space="preserve"> noleggia</w:t>
      </w:r>
      <w:r w:rsidR="00734E98" w:rsidRPr="0018628E">
        <w:rPr>
          <w:rFonts w:ascii="Trebuchet MS" w:hAnsi="Trebuchet MS"/>
          <w:sz w:val="19"/>
          <w:szCs w:val="19"/>
          <w:lang w:val="it-IT"/>
        </w:rPr>
        <w:t>nte</w:t>
      </w:r>
      <w:r w:rsidR="00061E86" w:rsidRPr="0018628E">
        <w:rPr>
          <w:rFonts w:ascii="Trebuchet MS" w:hAnsi="Trebuchet MS"/>
          <w:sz w:val="19"/>
          <w:szCs w:val="19"/>
          <w:lang w:val="it-IT"/>
        </w:rPr>
        <w:t>:</w:t>
      </w:r>
      <w:r w:rsidR="0057287E" w:rsidRPr="0018628E">
        <w:rPr>
          <w:rFonts w:ascii="Trebuchet MS" w:hAnsi="Trebuchet MS"/>
          <w:sz w:val="19"/>
          <w:szCs w:val="19"/>
          <w:lang w:val="it-IT"/>
        </w:rPr>
        <w:t xml:space="preserve"> ______</w:t>
      </w:r>
      <w:r w:rsidR="00734E98" w:rsidRPr="0018628E">
        <w:rPr>
          <w:rFonts w:ascii="Trebuchet MS" w:hAnsi="Trebuchet MS"/>
          <w:sz w:val="19"/>
          <w:szCs w:val="19"/>
          <w:lang w:val="it-IT"/>
        </w:rPr>
        <w:t>_</w:t>
      </w:r>
      <w:r w:rsidR="0057287E" w:rsidRPr="0018628E">
        <w:rPr>
          <w:rFonts w:ascii="Trebuchet MS" w:hAnsi="Trebuchet MS"/>
          <w:sz w:val="19"/>
          <w:szCs w:val="19"/>
          <w:lang w:val="it-IT"/>
        </w:rPr>
        <w:t>______________________</w:t>
      </w:r>
    </w:p>
    <w:p w:rsidR="002B711B" w:rsidRPr="0018628E" w:rsidRDefault="002B711B" w:rsidP="002B711B">
      <w:pPr>
        <w:pStyle w:val="Default"/>
        <w:jc w:val="center"/>
        <w:rPr>
          <w:rFonts w:ascii="Trebuchet MS" w:hAnsi="Trebuchet MS"/>
          <w:b/>
          <w:bCs/>
          <w:sz w:val="18"/>
          <w:szCs w:val="20"/>
          <w:lang w:val="it-IT"/>
        </w:rPr>
      </w:pPr>
      <w:r w:rsidRPr="0018628E">
        <w:rPr>
          <w:rFonts w:ascii="Trebuchet MS" w:hAnsi="Trebuchet MS"/>
          <w:sz w:val="20"/>
          <w:szCs w:val="20"/>
          <w:lang w:val="it-IT"/>
        </w:rPr>
        <w:lastRenderedPageBreak/>
        <w:pict>
          <v:rect id="_x0000_i1028" style="width:0;height:1.5pt" o:hralign="center" o:hrstd="t" o:hr="t" fillcolor="#a0a0a0" stroked="f"/>
        </w:pict>
      </w:r>
    </w:p>
    <w:p w:rsidR="002B711B" w:rsidRPr="0018628E" w:rsidRDefault="002B711B" w:rsidP="002B711B">
      <w:pPr>
        <w:pStyle w:val="Default"/>
        <w:jc w:val="center"/>
        <w:rPr>
          <w:rFonts w:ascii="Trebuchet MS" w:hAnsi="Trebuchet MS"/>
          <w:b/>
          <w:bCs/>
          <w:sz w:val="20"/>
          <w:szCs w:val="20"/>
          <w:lang w:val="it-IT"/>
        </w:rPr>
      </w:pPr>
      <w:r w:rsidRPr="0018628E">
        <w:rPr>
          <w:rFonts w:ascii="Trebuchet MS" w:hAnsi="Trebuchet MS"/>
          <w:b/>
          <w:bCs/>
          <w:sz w:val="18"/>
          <w:szCs w:val="20"/>
          <w:lang w:val="it-IT"/>
        </w:rPr>
        <w:t xml:space="preserve">CONDIZIONI DI PARTECIPAZIONE ALL'EVENTO </w:t>
      </w:r>
    </w:p>
    <w:p w:rsidR="002B711B" w:rsidRPr="0018628E" w:rsidRDefault="002B711B" w:rsidP="002B711B">
      <w:pPr>
        <w:pStyle w:val="Default"/>
        <w:rPr>
          <w:rFonts w:ascii="Trebuchet MS" w:hAnsi="Trebuchet MS"/>
          <w:sz w:val="20"/>
          <w:szCs w:val="20"/>
          <w:lang w:val="it-IT"/>
        </w:rPr>
      </w:pPr>
      <w:r w:rsidRPr="0018628E">
        <w:rPr>
          <w:rFonts w:ascii="Trebuchet MS" w:hAnsi="Trebuchet MS"/>
          <w:sz w:val="20"/>
          <w:szCs w:val="20"/>
          <w:lang w:val="it-IT"/>
        </w:rPr>
        <w:pict>
          <v:rect id="_x0000_i1027" style="width:0;height:1.5pt" o:hralign="center" o:hrstd="t" o:hr="t" fillcolor="#a0a0a0" stroked="f"/>
        </w:pict>
      </w:r>
    </w:p>
    <w:p w:rsidR="002B711B" w:rsidRPr="0018628E" w:rsidRDefault="002B711B" w:rsidP="002B711B">
      <w:pPr>
        <w:pStyle w:val="Default"/>
        <w:rPr>
          <w:rFonts w:ascii="Trebuchet MS" w:hAnsi="Trebuchet MS"/>
          <w:b/>
          <w:sz w:val="20"/>
          <w:szCs w:val="20"/>
          <w:lang w:val="it-IT"/>
        </w:rPr>
        <w:sectPr w:rsidR="002B711B" w:rsidRPr="0018628E" w:rsidSect="009C179B">
          <w:type w:val="continuous"/>
          <w:pgSz w:w="11906" w:h="16838" w:code="9"/>
          <w:pgMar w:top="720" w:right="720" w:bottom="720" w:left="720" w:header="709" w:footer="709" w:gutter="0"/>
          <w:cols w:space="708"/>
          <w:docGrid w:linePitch="360"/>
        </w:sectPr>
      </w:pPr>
    </w:p>
    <w:p w:rsidR="002B711B" w:rsidRPr="0018628E" w:rsidRDefault="002B711B" w:rsidP="002B711B">
      <w:pPr>
        <w:pStyle w:val="Default"/>
        <w:rPr>
          <w:rFonts w:ascii="Trebuchet MS" w:hAnsi="Trebuchet MS"/>
          <w:b/>
          <w:sz w:val="17"/>
          <w:szCs w:val="17"/>
          <w:lang w:val="it-IT"/>
        </w:rPr>
      </w:pPr>
    </w:p>
    <w:p w:rsidR="002B711B" w:rsidRPr="0018628E" w:rsidRDefault="002B711B" w:rsidP="002B711B">
      <w:pPr>
        <w:pStyle w:val="Default"/>
        <w:rPr>
          <w:rFonts w:ascii="Trebuchet MS" w:hAnsi="Trebuchet MS"/>
          <w:b/>
          <w:sz w:val="17"/>
          <w:szCs w:val="17"/>
          <w:lang w:val="it-IT"/>
        </w:rPr>
      </w:pPr>
      <w:r w:rsidRPr="0018628E">
        <w:rPr>
          <w:rFonts w:ascii="Trebuchet MS" w:hAnsi="Trebuchet MS"/>
          <w:b/>
          <w:sz w:val="17"/>
          <w:szCs w:val="17"/>
          <w:lang w:val="it-IT"/>
        </w:rPr>
        <w:t xml:space="preserve">1. Considerazioni generali. </w:t>
      </w:r>
    </w:p>
    <w:p w:rsidR="002B711B" w:rsidRPr="0018628E" w:rsidRDefault="002B711B" w:rsidP="002B711B">
      <w:pPr>
        <w:pStyle w:val="Default"/>
        <w:jc w:val="both"/>
        <w:rPr>
          <w:rFonts w:ascii="Trebuchet MS" w:hAnsi="Trebuchet MS"/>
          <w:sz w:val="17"/>
          <w:szCs w:val="17"/>
          <w:lang w:val="it-IT"/>
        </w:rPr>
      </w:pPr>
      <w:r w:rsidRPr="0018628E">
        <w:rPr>
          <w:rFonts w:ascii="Trebuchet MS" w:hAnsi="Trebuchet MS"/>
          <w:sz w:val="17"/>
          <w:szCs w:val="17"/>
          <w:lang w:val="it-IT"/>
        </w:rPr>
        <w:t xml:space="preserve">Il centro per la cultura, lo sport e le manifestazioni Isola (nel </w:t>
      </w:r>
      <w:proofErr w:type="gramStart"/>
      <w:r w:rsidRPr="0018628E">
        <w:rPr>
          <w:rFonts w:ascii="Trebuchet MS" w:hAnsi="Trebuchet MS"/>
          <w:sz w:val="17"/>
          <w:szCs w:val="17"/>
          <w:lang w:val="it-IT"/>
        </w:rPr>
        <w:t>prosieguo</w:t>
      </w:r>
      <w:proofErr w:type="gramEnd"/>
      <w:r w:rsidRPr="0018628E">
        <w:rPr>
          <w:rFonts w:ascii="Trebuchet MS" w:hAnsi="Trebuchet MS"/>
          <w:sz w:val="17"/>
          <w:szCs w:val="17"/>
          <w:lang w:val="it-IT"/>
        </w:rPr>
        <w:t xml:space="preserve">: l’organizzatore) promuoverà la XVI edizione della tradizionale manifestazione etnologica - la Festa delle olive, del vino e del pesce 2018. L’evento si svolgerà nel centro storico di Isola e prevede un’ampia offerta culinaria e un ricco programma culturale. Saranno ammessi all’evento tutti gli offerenti i cui prodotti corrispondono alle rispettive norme di legge e la cui offerta comprende uno o diversi dei seguenti prodotti: </w:t>
      </w:r>
    </w:p>
    <w:p w:rsidR="002B711B" w:rsidRPr="0018628E" w:rsidRDefault="002B711B" w:rsidP="002B711B">
      <w:pPr>
        <w:pStyle w:val="Odstavekseznama"/>
        <w:numPr>
          <w:ilvl w:val="0"/>
          <w:numId w:val="4"/>
        </w:numPr>
        <w:ind w:left="142"/>
        <w:jc w:val="both"/>
        <w:rPr>
          <w:rFonts w:ascii="Trebuchet MS" w:hAnsi="Trebuchet MS"/>
          <w:sz w:val="17"/>
          <w:szCs w:val="17"/>
          <w:lang w:val="it-IT"/>
        </w:rPr>
      </w:pPr>
      <w:r w:rsidRPr="0018628E">
        <w:rPr>
          <w:rFonts w:ascii="Trebuchet MS" w:hAnsi="Trebuchet MS"/>
          <w:sz w:val="17"/>
          <w:szCs w:val="17"/>
          <w:lang w:val="it-IT"/>
        </w:rPr>
        <w:t xml:space="preserve">Olio d’oliva nostrano e prodotti derivati dallo stesso, olive in salamoia o sott’olio, varietà selezionate di vini locali, </w:t>
      </w:r>
    </w:p>
    <w:p w:rsidR="002B711B" w:rsidRPr="0018628E" w:rsidRDefault="002B711B" w:rsidP="002B711B">
      <w:pPr>
        <w:pStyle w:val="Odstavekseznama"/>
        <w:numPr>
          <w:ilvl w:val="0"/>
          <w:numId w:val="4"/>
        </w:numPr>
        <w:ind w:left="142"/>
        <w:jc w:val="both"/>
        <w:rPr>
          <w:rFonts w:ascii="Trebuchet MS" w:hAnsi="Trebuchet MS"/>
          <w:sz w:val="17"/>
          <w:szCs w:val="17"/>
          <w:lang w:val="it-IT"/>
        </w:rPr>
      </w:pPr>
      <w:r w:rsidRPr="0018628E">
        <w:rPr>
          <w:rFonts w:ascii="Trebuchet MS" w:hAnsi="Trebuchet MS"/>
          <w:sz w:val="17"/>
          <w:szCs w:val="17"/>
          <w:lang w:val="it-IT"/>
        </w:rPr>
        <w:t xml:space="preserve">Creme da spalmare e paté a base di verdure e di pesce, dolci e pasticcini fatti in casa, frutta e ortaggi conservati, cosmetici a base di olio d’oliva e prodotti affini a base </w:t>
      </w:r>
      <w:proofErr w:type="gramStart"/>
      <w:r w:rsidRPr="0018628E">
        <w:rPr>
          <w:rFonts w:ascii="Trebuchet MS" w:hAnsi="Trebuchet MS"/>
          <w:sz w:val="17"/>
          <w:szCs w:val="17"/>
          <w:lang w:val="it-IT"/>
        </w:rPr>
        <w:t xml:space="preserve">di </w:t>
      </w:r>
      <w:proofErr w:type="gramEnd"/>
      <w:r w:rsidRPr="0018628E">
        <w:rPr>
          <w:rFonts w:ascii="Trebuchet MS" w:hAnsi="Trebuchet MS"/>
          <w:sz w:val="17"/>
          <w:szCs w:val="17"/>
          <w:lang w:val="it-IT"/>
        </w:rPr>
        <w:t xml:space="preserve">ingredienti naturali, prodotti d’arte e artigianato, erbe locali e prodotti a base di erbe, </w:t>
      </w:r>
    </w:p>
    <w:p w:rsidR="002B711B" w:rsidRPr="0018628E" w:rsidRDefault="002B711B" w:rsidP="002B711B">
      <w:pPr>
        <w:pStyle w:val="Odstavekseznama"/>
        <w:numPr>
          <w:ilvl w:val="0"/>
          <w:numId w:val="4"/>
        </w:numPr>
        <w:ind w:left="142"/>
        <w:jc w:val="both"/>
        <w:rPr>
          <w:rFonts w:ascii="Trebuchet MS" w:hAnsi="Trebuchet MS"/>
          <w:sz w:val="17"/>
          <w:szCs w:val="17"/>
          <w:lang w:val="it-IT"/>
        </w:rPr>
      </w:pPr>
      <w:r w:rsidRPr="0018628E">
        <w:rPr>
          <w:rFonts w:ascii="Trebuchet MS" w:hAnsi="Trebuchet MS"/>
          <w:sz w:val="17"/>
          <w:szCs w:val="17"/>
          <w:lang w:val="it-IT"/>
        </w:rPr>
        <w:t xml:space="preserve">Formaggi e miele artigianali, prodotti caseari e prodotti derivati dal miele, </w:t>
      </w:r>
    </w:p>
    <w:p w:rsidR="002B711B" w:rsidRPr="0018628E" w:rsidRDefault="002B711B" w:rsidP="002B711B">
      <w:pPr>
        <w:pStyle w:val="Odstavekseznama"/>
        <w:numPr>
          <w:ilvl w:val="0"/>
          <w:numId w:val="4"/>
        </w:numPr>
        <w:ind w:left="142"/>
        <w:jc w:val="both"/>
        <w:rPr>
          <w:rFonts w:ascii="Trebuchet MS" w:hAnsi="Trebuchet MS"/>
          <w:sz w:val="17"/>
          <w:szCs w:val="17"/>
          <w:lang w:val="it-IT"/>
        </w:rPr>
      </w:pPr>
      <w:r w:rsidRPr="0018628E">
        <w:rPr>
          <w:rFonts w:ascii="Trebuchet MS" w:hAnsi="Trebuchet MS"/>
          <w:sz w:val="17"/>
          <w:szCs w:val="17"/>
          <w:lang w:val="it-IT"/>
        </w:rPr>
        <w:t xml:space="preserve">Altri prodotti legati al patrimonio naturale e culturale locale </w:t>
      </w:r>
      <w:proofErr w:type="gramStart"/>
      <w:r w:rsidRPr="0018628E">
        <w:rPr>
          <w:rFonts w:ascii="Trebuchet MS" w:hAnsi="Trebuchet MS"/>
          <w:sz w:val="17"/>
          <w:szCs w:val="17"/>
          <w:lang w:val="it-IT"/>
        </w:rPr>
        <w:t>nonché</w:t>
      </w:r>
      <w:proofErr w:type="gramEnd"/>
      <w:r w:rsidRPr="0018628E">
        <w:rPr>
          <w:rFonts w:ascii="Trebuchet MS" w:hAnsi="Trebuchet MS"/>
          <w:sz w:val="17"/>
          <w:szCs w:val="17"/>
          <w:lang w:val="it-IT"/>
        </w:rPr>
        <w:t xml:space="preserve"> al significato e al contenuto della festività. </w:t>
      </w:r>
    </w:p>
    <w:p w:rsidR="002B711B" w:rsidRPr="0018628E" w:rsidRDefault="002B711B" w:rsidP="002B711B">
      <w:pPr>
        <w:pStyle w:val="Default"/>
        <w:jc w:val="both"/>
        <w:rPr>
          <w:rFonts w:ascii="Trebuchet MS" w:hAnsi="Trebuchet MS"/>
          <w:sz w:val="17"/>
          <w:szCs w:val="17"/>
          <w:lang w:val="it-IT"/>
        </w:rPr>
      </w:pPr>
      <w:r w:rsidRPr="0018628E">
        <w:rPr>
          <w:rFonts w:ascii="Trebuchet MS" w:hAnsi="Trebuchet MS"/>
          <w:sz w:val="17"/>
          <w:szCs w:val="17"/>
          <w:lang w:val="it-IT"/>
        </w:rPr>
        <w:t>Gli espositori presentano le proprie offerte di partecipazione alla manifestazione mediante l’</w:t>
      </w:r>
      <w:proofErr w:type="gramStart"/>
      <w:r w:rsidRPr="0018628E">
        <w:rPr>
          <w:rFonts w:ascii="Trebuchet MS" w:hAnsi="Trebuchet MS"/>
          <w:sz w:val="17"/>
          <w:szCs w:val="17"/>
          <w:lang w:val="it-IT"/>
        </w:rPr>
        <w:t>apposita</w:t>
      </w:r>
      <w:proofErr w:type="gramEnd"/>
      <w:r w:rsidRPr="0018628E">
        <w:rPr>
          <w:rFonts w:ascii="Trebuchet MS" w:hAnsi="Trebuchet MS"/>
          <w:sz w:val="17"/>
          <w:szCs w:val="17"/>
          <w:lang w:val="it-IT"/>
        </w:rPr>
        <w:t xml:space="preserve"> scheda, compilata, firmata e spedita all’organizzatore. Apponendo la propria firma alla scheda di partecipazione, l’espositore riconosce e accetta le condizioni di partecipazione alla XVI edizione della Festa </w:t>
      </w:r>
      <w:proofErr w:type="gramStart"/>
      <w:r w:rsidRPr="0018628E">
        <w:rPr>
          <w:rFonts w:ascii="Trebuchet MS" w:hAnsi="Trebuchet MS"/>
          <w:sz w:val="17"/>
          <w:szCs w:val="17"/>
          <w:lang w:val="it-IT"/>
        </w:rPr>
        <w:t>delle</w:t>
      </w:r>
      <w:proofErr w:type="gramEnd"/>
      <w:r w:rsidRPr="0018628E">
        <w:rPr>
          <w:rFonts w:ascii="Trebuchet MS" w:hAnsi="Trebuchet MS"/>
          <w:sz w:val="17"/>
          <w:szCs w:val="17"/>
          <w:lang w:val="it-IT"/>
        </w:rPr>
        <w:t xml:space="preserve"> olive, del vino e del pesce 2018. Il numero delle unità espositive (bancarelle) è limitato. </w:t>
      </w:r>
    </w:p>
    <w:p w:rsidR="002B711B" w:rsidRPr="0018628E" w:rsidRDefault="002B711B" w:rsidP="002B711B">
      <w:pPr>
        <w:pStyle w:val="Default"/>
        <w:jc w:val="both"/>
        <w:rPr>
          <w:rFonts w:ascii="Trebuchet MS" w:hAnsi="Trebuchet MS"/>
          <w:sz w:val="10"/>
          <w:szCs w:val="10"/>
          <w:lang w:val="it-IT"/>
        </w:rPr>
      </w:pPr>
    </w:p>
    <w:p w:rsidR="002B711B" w:rsidRPr="0018628E" w:rsidRDefault="002B711B" w:rsidP="002B711B">
      <w:pPr>
        <w:pStyle w:val="Default"/>
        <w:jc w:val="both"/>
        <w:rPr>
          <w:rFonts w:ascii="Trebuchet MS" w:hAnsi="Trebuchet MS"/>
          <w:b/>
          <w:sz w:val="17"/>
          <w:szCs w:val="17"/>
          <w:lang w:val="it-IT"/>
        </w:rPr>
      </w:pPr>
      <w:r w:rsidRPr="0018628E">
        <w:rPr>
          <w:rFonts w:ascii="Trebuchet MS" w:hAnsi="Trebuchet MS"/>
          <w:b/>
          <w:sz w:val="17"/>
          <w:szCs w:val="17"/>
          <w:lang w:val="it-IT"/>
        </w:rPr>
        <w:t xml:space="preserve">2. Assegnazione delle unità espositive. </w:t>
      </w:r>
    </w:p>
    <w:p w:rsidR="002B711B" w:rsidRPr="0018628E" w:rsidRDefault="002B711B" w:rsidP="002B711B">
      <w:pPr>
        <w:pStyle w:val="Default"/>
        <w:jc w:val="both"/>
        <w:rPr>
          <w:rFonts w:ascii="Trebuchet MS" w:hAnsi="Trebuchet MS"/>
          <w:sz w:val="17"/>
          <w:szCs w:val="17"/>
          <w:lang w:val="it-IT"/>
        </w:rPr>
      </w:pPr>
      <w:r w:rsidRPr="0018628E">
        <w:rPr>
          <w:rFonts w:ascii="Trebuchet MS" w:hAnsi="Trebuchet MS"/>
          <w:sz w:val="17"/>
          <w:szCs w:val="17"/>
          <w:lang w:val="it-IT"/>
        </w:rPr>
        <w:t xml:space="preserve">La selezione degli offerenti ammessi all’evento e l’assegnazione dei punti vendita </w:t>
      </w:r>
      <w:proofErr w:type="gramStart"/>
      <w:r w:rsidRPr="0018628E">
        <w:rPr>
          <w:rFonts w:ascii="Trebuchet MS" w:hAnsi="Trebuchet MS"/>
          <w:sz w:val="17"/>
          <w:szCs w:val="17"/>
          <w:lang w:val="it-IT"/>
        </w:rPr>
        <w:t>sono</w:t>
      </w:r>
      <w:proofErr w:type="gramEnd"/>
      <w:r w:rsidRPr="0018628E">
        <w:rPr>
          <w:rFonts w:ascii="Trebuchet MS" w:hAnsi="Trebuchet MS"/>
          <w:sz w:val="17"/>
          <w:szCs w:val="17"/>
          <w:lang w:val="it-IT"/>
        </w:rPr>
        <w:t xml:space="preserve"> a discrezione dell’organizzatore. Il punto vendita comprende una bancarella ovvero un tavolo con ombrellone, delle dimensioni di metri 2,00 x 1,00. Nel caso in cui il numero degli interessati all’affitto dovesse superare le disponibilità di spazio, l’organizzatore ha il diritto di procedere alla selezione delle offerte pervenute. I criteri di selezione applicati saranno l’adeguatezza degli articoli in vendita e la data di presentazione della domanda. L’organizzatore si riserva il diritto di rifiutare l’offerente nel caso in cui gli sia già pervenuta un’offerta analoga, oppure in passato abbia avuto delle esperienze spiacevoli con l’offerente (mancato pagamento, mancato rispetto degli accordi, qualità non appropriata dell’offerta, ecc.). L’organizzatore terrà anche un elenco di riserva. Qualora l’offerente selezionato non dovesse saldare i propri obblighi entro il termine utile, l’organizzatore inviterà a prendere parte all’evento un offerente dall’elenco di riserva. Gli offerenti </w:t>
      </w:r>
      <w:proofErr w:type="gramStart"/>
      <w:r w:rsidRPr="0018628E">
        <w:rPr>
          <w:rFonts w:ascii="Trebuchet MS" w:hAnsi="Trebuchet MS"/>
          <w:sz w:val="17"/>
          <w:szCs w:val="17"/>
          <w:lang w:val="it-IT"/>
        </w:rPr>
        <w:t>verranno</w:t>
      </w:r>
      <w:proofErr w:type="gramEnd"/>
      <w:r w:rsidRPr="0018628E">
        <w:rPr>
          <w:rFonts w:ascii="Trebuchet MS" w:hAnsi="Trebuchet MS"/>
          <w:sz w:val="17"/>
          <w:szCs w:val="17"/>
          <w:lang w:val="it-IT"/>
        </w:rPr>
        <w:t xml:space="preserve"> informati per tempo delle decisioni adottate dall’organizzatore. </w:t>
      </w:r>
    </w:p>
    <w:p w:rsidR="002B711B" w:rsidRPr="0018628E" w:rsidRDefault="002B711B" w:rsidP="002B711B">
      <w:pPr>
        <w:pStyle w:val="Default"/>
        <w:jc w:val="both"/>
        <w:rPr>
          <w:rFonts w:ascii="Trebuchet MS" w:hAnsi="Trebuchet MS"/>
          <w:sz w:val="10"/>
          <w:szCs w:val="10"/>
          <w:lang w:val="it-IT"/>
        </w:rPr>
      </w:pPr>
    </w:p>
    <w:p w:rsidR="002B711B" w:rsidRPr="0018628E" w:rsidRDefault="002B711B" w:rsidP="002B711B">
      <w:pPr>
        <w:pStyle w:val="Default"/>
        <w:jc w:val="both"/>
        <w:rPr>
          <w:rFonts w:ascii="Trebuchet MS" w:hAnsi="Trebuchet MS"/>
          <w:b/>
          <w:sz w:val="17"/>
          <w:szCs w:val="17"/>
          <w:lang w:val="it-IT"/>
        </w:rPr>
      </w:pPr>
      <w:r w:rsidRPr="0018628E">
        <w:rPr>
          <w:rFonts w:ascii="Trebuchet MS" w:hAnsi="Trebuchet MS"/>
          <w:b/>
          <w:sz w:val="17"/>
          <w:szCs w:val="17"/>
          <w:lang w:val="it-IT"/>
        </w:rPr>
        <w:t>3. Accesso all’area della manifestazione.</w:t>
      </w:r>
    </w:p>
    <w:p w:rsidR="002B711B" w:rsidRPr="0018628E" w:rsidRDefault="002B711B" w:rsidP="002B711B">
      <w:pPr>
        <w:pStyle w:val="Default"/>
        <w:jc w:val="both"/>
        <w:rPr>
          <w:rFonts w:ascii="Trebuchet MS" w:hAnsi="Trebuchet MS"/>
          <w:sz w:val="17"/>
          <w:szCs w:val="17"/>
          <w:lang w:val="it-IT"/>
        </w:rPr>
      </w:pPr>
      <w:r w:rsidRPr="0018628E">
        <w:rPr>
          <w:rFonts w:ascii="Trebuchet MS" w:hAnsi="Trebuchet MS"/>
          <w:sz w:val="17"/>
          <w:szCs w:val="17"/>
          <w:lang w:val="it-IT"/>
        </w:rPr>
        <w:t xml:space="preserve">I punti vendita saranno messi a disposizione degli offerenti venerdì e sabato dalle ore 17.00 in poi. L’inizio della manifestazione è previsto per le ore 19.00. A tutti gli offerenti selezionati saranno consegnati dei permessi per la sosta temporanea dei loro veicoli per le consegne, le quali saranno </w:t>
      </w:r>
      <w:proofErr w:type="gramStart"/>
      <w:r w:rsidRPr="0018628E">
        <w:rPr>
          <w:rFonts w:ascii="Trebuchet MS" w:hAnsi="Trebuchet MS"/>
          <w:sz w:val="17"/>
          <w:szCs w:val="17"/>
          <w:lang w:val="it-IT"/>
        </w:rPr>
        <w:t>concesse entrambi i giorni</w:t>
      </w:r>
      <w:proofErr w:type="gramEnd"/>
      <w:r w:rsidRPr="0018628E">
        <w:rPr>
          <w:rFonts w:ascii="Trebuchet MS" w:hAnsi="Trebuchet MS"/>
          <w:sz w:val="17"/>
          <w:szCs w:val="17"/>
          <w:lang w:val="it-IT"/>
        </w:rPr>
        <w:t xml:space="preserve"> tra le ore 17.00 e le 19.00 ovvero al termine della serata tra le 24.00 e l’1.00, dai seguenti punti: Piazza </w:t>
      </w:r>
      <w:proofErr w:type="spellStart"/>
      <w:r w:rsidRPr="0018628E">
        <w:rPr>
          <w:rFonts w:ascii="Trebuchet MS" w:hAnsi="Trebuchet MS"/>
          <w:sz w:val="17"/>
          <w:szCs w:val="17"/>
          <w:lang w:val="it-IT"/>
        </w:rPr>
        <w:t>Kristan</w:t>
      </w:r>
      <w:proofErr w:type="spellEnd"/>
      <w:r w:rsidRPr="0018628E">
        <w:rPr>
          <w:rFonts w:ascii="Trebuchet MS" w:hAnsi="Trebuchet MS"/>
          <w:sz w:val="17"/>
          <w:szCs w:val="17"/>
          <w:lang w:val="it-IT"/>
        </w:rPr>
        <w:t xml:space="preserve"> – mercato ortofrutticolo, Riva del Sole, parcheggio in Piazza Grande presso il mandracchio, e Piazza Grande – Via </w:t>
      </w:r>
      <w:proofErr w:type="spellStart"/>
      <w:r w:rsidRPr="0018628E">
        <w:rPr>
          <w:rFonts w:ascii="Trebuchet MS" w:hAnsi="Trebuchet MS"/>
          <w:sz w:val="17"/>
          <w:szCs w:val="17"/>
          <w:lang w:val="it-IT"/>
        </w:rPr>
        <w:t>Alieto</w:t>
      </w:r>
      <w:proofErr w:type="spellEnd"/>
      <w:r w:rsidRPr="0018628E">
        <w:rPr>
          <w:rFonts w:ascii="Trebuchet MS" w:hAnsi="Trebuchet MS"/>
          <w:sz w:val="17"/>
          <w:szCs w:val="17"/>
          <w:lang w:val="it-IT"/>
        </w:rPr>
        <w:t xml:space="preserve">. Entrambi i giorni, la vendita dei prodotti deve </w:t>
      </w:r>
      <w:proofErr w:type="gramStart"/>
      <w:r w:rsidRPr="0018628E">
        <w:rPr>
          <w:rFonts w:ascii="Trebuchet MS" w:hAnsi="Trebuchet MS"/>
          <w:sz w:val="17"/>
          <w:szCs w:val="17"/>
          <w:lang w:val="it-IT"/>
        </w:rPr>
        <w:t>concludersi</w:t>
      </w:r>
      <w:proofErr w:type="gramEnd"/>
      <w:r w:rsidRPr="0018628E">
        <w:rPr>
          <w:rFonts w:ascii="Trebuchet MS" w:hAnsi="Trebuchet MS"/>
          <w:sz w:val="17"/>
          <w:szCs w:val="17"/>
          <w:lang w:val="it-IT"/>
        </w:rPr>
        <w:t xml:space="preserve"> alle ore 24.00. </w:t>
      </w:r>
    </w:p>
    <w:p w:rsidR="002B711B" w:rsidRPr="0018628E" w:rsidRDefault="002B711B" w:rsidP="002B711B">
      <w:pPr>
        <w:pStyle w:val="Default"/>
        <w:jc w:val="both"/>
        <w:rPr>
          <w:rFonts w:ascii="Trebuchet MS" w:hAnsi="Trebuchet MS"/>
          <w:sz w:val="10"/>
          <w:szCs w:val="10"/>
          <w:lang w:val="it-IT"/>
        </w:rPr>
      </w:pPr>
    </w:p>
    <w:p w:rsidR="002B711B" w:rsidRPr="0018628E" w:rsidRDefault="002B711B" w:rsidP="002B711B">
      <w:pPr>
        <w:pStyle w:val="Default"/>
        <w:jc w:val="both"/>
        <w:rPr>
          <w:rFonts w:ascii="Trebuchet MS" w:hAnsi="Trebuchet MS"/>
          <w:b/>
          <w:sz w:val="17"/>
          <w:szCs w:val="17"/>
          <w:lang w:val="it-IT"/>
        </w:rPr>
      </w:pPr>
      <w:r w:rsidRPr="0018628E">
        <w:rPr>
          <w:rFonts w:ascii="Trebuchet MS" w:hAnsi="Trebuchet MS"/>
          <w:b/>
          <w:sz w:val="17"/>
          <w:szCs w:val="17"/>
          <w:lang w:val="it-IT"/>
        </w:rPr>
        <w:br w:type="column"/>
      </w:r>
    </w:p>
    <w:p w:rsidR="002B711B" w:rsidRPr="0018628E" w:rsidRDefault="002B711B" w:rsidP="002B711B">
      <w:pPr>
        <w:pStyle w:val="Default"/>
        <w:jc w:val="both"/>
        <w:rPr>
          <w:rFonts w:ascii="Trebuchet MS" w:hAnsi="Trebuchet MS"/>
          <w:b/>
          <w:sz w:val="17"/>
          <w:szCs w:val="17"/>
          <w:lang w:val="it-IT"/>
        </w:rPr>
      </w:pPr>
      <w:r w:rsidRPr="0018628E">
        <w:rPr>
          <w:rFonts w:ascii="Trebuchet MS" w:hAnsi="Trebuchet MS"/>
          <w:b/>
          <w:sz w:val="17"/>
          <w:szCs w:val="17"/>
          <w:lang w:val="it-IT"/>
        </w:rPr>
        <w:t xml:space="preserve">4. Tariffe e </w:t>
      </w:r>
      <w:proofErr w:type="gramStart"/>
      <w:r w:rsidRPr="0018628E">
        <w:rPr>
          <w:rFonts w:ascii="Trebuchet MS" w:hAnsi="Trebuchet MS"/>
          <w:b/>
          <w:sz w:val="17"/>
          <w:szCs w:val="17"/>
          <w:lang w:val="it-IT"/>
        </w:rPr>
        <w:t>modalità</w:t>
      </w:r>
      <w:proofErr w:type="gramEnd"/>
      <w:r w:rsidRPr="0018628E">
        <w:rPr>
          <w:rFonts w:ascii="Trebuchet MS" w:hAnsi="Trebuchet MS"/>
          <w:b/>
          <w:sz w:val="17"/>
          <w:szCs w:val="17"/>
          <w:lang w:val="it-IT"/>
        </w:rPr>
        <w:t xml:space="preserve"> di pagamento. </w:t>
      </w:r>
    </w:p>
    <w:p w:rsidR="002B711B" w:rsidRPr="0018628E" w:rsidRDefault="002B711B" w:rsidP="002B711B">
      <w:pPr>
        <w:pStyle w:val="Default"/>
        <w:jc w:val="both"/>
        <w:rPr>
          <w:rFonts w:ascii="Trebuchet MS" w:hAnsi="Trebuchet MS"/>
          <w:sz w:val="17"/>
          <w:szCs w:val="17"/>
          <w:lang w:val="it-IT"/>
        </w:rPr>
      </w:pPr>
      <w:r w:rsidRPr="0018628E">
        <w:rPr>
          <w:rFonts w:ascii="Trebuchet MS" w:hAnsi="Trebuchet MS"/>
          <w:sz w:val="17"/>
          <w:szCs w:val="17"/>
          <w:lang w:val="it-IT"/>
        </w:rPr>
        <w:t xml:space="preserve">Le tariffe per l’utilizzo dell’unità di vendita dipendono dal tipo </w:t>
      </w:r>
      <w:proofErr w:type="gramStart"/>
      <w:r w:rsidRPr="0018628E">
        <w:rPr>
          <w:rFonts w:ascii="Trebuchet MS" w:hAnsi="Trebuchet MS"/>
          <w:sz w:val="17"/>
          <w:szCs w:val="17"/>
          <w:lang w:val="it-IT"/>
        </w:rPr>
        <w:t>di</w:t>
      </w:r>
      <w:proofErr w:type="gramEnd"/>
      <w:r w:rsidRPr="0018628E">
        <w:rPr>
          <w:rFonts w:ascii="Trebuchet MS" w:hAnsi="Trebuchet MS"/>
          <w:sz w:val="17"/>
          <w:szCs w:val="17"/>
          <w:lang w:val="it-IT"/>
        </w:rPr>
        <w:t xml:space="preserve"> offerta indicata nella scheda di partecipazione. Le iscrizioni sono aperte fino </w:t>
      </w:r>
      <w:proofErr w:type="gramStart"/>
      <w:r w:rsidRPr="0018628E">
        <w:rPr>
          <w:rFonts w:ascii="Trebuchet MS" w:hAnsi="Trebuchet MS"/>
          <w:sz w:val="17"/>
          <w:szCs w:val="17"/>
          <w:lang w:val="it-IT"/>
        </w:rPr>
        <w:t xml:space="preserve">a </w:t>
      </w:r>
      <w:r w:rsidRPr="0018628E">
        <w:rPr>
          <w:rFonts w:ascii="Trebuchet MS" w:hAnsi="Trebuchet MS"/>
          <w:b/>
          <w:sz w:val="17"/>
          <w:szCs w:val="17"/>
          <w:lang w:val="it-IT"/>
        </w:rPr>
        <w:t>lunedì</w:t>
      </w:r>
      <w:proofErr w:type="gramEnd"/>
      <w:r w:rsidRPr="0018628E">
        <w:rPr>
          <w:rFonts w:ascii="Trebuchet MS" w:hAnsi="Trebuchet MS"/>
          <w:b/>
          <w:sz w:val="17"/>
          <w:szCs w:val="17"/>
          <w:lang w:val="it-IT"/>
        </w:rPr>
        <w:t xml:space="preserve"> 14 maggio 2018</w:t>
      </w:r>
      <w:r w:rsidRPr="0018628E">
        <w:rPr>
          <w:rFonts w:ascii="Trebuchet MS" w:hAnsi="Trebuchet MS"/>
          <w:sz w:val="17"/>
          <w:szCs w:val="17"/>
          <w:lang w:val="it-IT"/>
        </w:rPr>
        <w:t xml:space="preserve">. Le richieste </w:t>
      </w:r>
      <w:proofErr w:type="gramStart"/>
      <w:r w:rsidRPr="0018628E">
        <w:rPr>
          <w:rFonts w:ascii="Trebuchet MS" w:hAnsi="Trebuchet MS"/>
          <w:sz w:val="17"/>
          <w:szCs w:val="17"/>
          <w:lang w:val="it-IT"/>
        </w:rPr>
        <w:t xml:space="preserve">si </w:t>
      </w:r>
      <w:proofErr w:type="gramEnd"/>
      <w:r w:rsidRPr="0018628E">
        <w:rPr>
          <w:rFonts w:ascii="Trebuchet MS" w:hAnsi="Trebuchet MS"/>
          <w:sz w:val="17"/>
          <w:szCs w:val="17"/>
          <w:lang w:val="it-IT"/>
        </w:rPr>
        <w:t xml:space="preserve">inviino al seguente indirizzo: </w:t>
      </w:r>
      <w:r w:rsidRPr="0018628E">
        <w:rPr>
          <w:rFonts w:ascii="Trebuchet MS" w:hAnsi="Trebuchet MS"/>
          <w:b/>
          <w:sz w:val="17"/>
          <w:szCs w:val="17"/>
          <w:lang w:val="it-IT"/>
        </w:rPr>
        <w:t>Centro per la cultura, lo sport e le manifestazioni Isola, Via del Carso 1, 6310 Isola.</w:t>
      </w:r>
      <w:r w:rsidRPr="0018628E">
        <w:rPr>
          <w:rFonts w:ascii="Trebuchet MS" w:hAnsi="Trebuchet MS"/>
          <w:sz w:val="17"/>
          <w:szCs w:val="17"/>
          <w:lang w:val="it-IT"/>
        </w:rPr>
        <w:t xml:space="preserve"> Gli offerenti accettati devono corrispondere il canone di utilizzo entro </w:t>
      </w:r>
      <w:r w:rsidRPr="0018628E">
        <w:rPr>
          <w:rFonts w:ascii="Trebuchet MS" w:hAnsi="Trebuchet MS"/>
          <w:b/>
          <w:sz w:val="17"/>
          <w:szCs w:val="17"/>
          <w:lang w:val="it-IT"/>
        </w:rPr>
        <w:t>venerdì 18 maggio c.a.</w:t>
      </w:r>
      <w:r w:rsidRPr="0018628E">
        <w:rPr>
          <w:rFonts w:ascii="Trebuchet MS" w:hAnsi="Trebuchet MS"/>
          <w:sz w:val="17"/>
          <w:szCs w:val="17"/>
          <w:lang w:val="it-IT"/>
        </w:rPr>
        <w:t>, versando l’importo sul C/C dell’organizzatore n.</w:t>
      </w:r>
      <w:proofErr w:type="gramStart"/>
      <w:r w:rsidRPr="0018628E">
        <w:rPr>
          <w:rFonts w:ascii="Trebuchet MS" w:hAnsi="Trebuchet MS"/>
          <w:sz w:val="17"/>
          <w:szCs w:val="17"/>
          <w:lang w:val="it-IT"/>
        </w:rPr>
        <w:t xml:space="preserve">  </w:t>
      </w:r>
      <w:proofErr w:type="gramEnd"/>
      <w:r w:rsidRPr="0018628E">
        <w:rPr>
          <w:rFonts w:ascii="Trebuchet MS" w:hAnsi="Trebuchet MS"/>
          <w:sz w:val="17"/>
          <w:szCs w:val="17"/>
          <w:lang w:val="it-IT"/>
        </w:rPr>
        <w:t xml:space="preserve">SI56 0124 0603 0722 569, con indicata la causale “XVI Festa delle olive, del vino e del pesce”. </w:t>
      </w:r>
    </w:p>
    <w:p w:rsidR="002B711B" w:rsidRPr="0018628E" w:rsidRDefault="002B711B" w:rsidP="002B711B">
      <w:pPr>
        <w:pStyle w:val="Default"/>
        <w:jc w:val="both"/>
        <w:rPr>
          <w:rFonts w:ascii="Trebuchet MS" w:hAnsi="Trebuchet MS"/>
          <w:sz w:val="10"/>
          <w:szCs w:val="10"/>
          <w:lang w:val="it-IT"/>
        </w:rPr>
      </w:pPr>
    </w:p>
    <w:p w:rsidR="002B711B" w:rsidRPr="0018628E" w:rsidRDefault="002B711B" w:rsidP="002B711B">
      <w:pPr>
        <w:pStyle w:val="Default"/>
        <w:jc w:val="both"/>
        <w:rPr>
          <w:rFonts w:ascii="Trebuchet MS" w:hAnsi="Trebuchet MS"/>
          <w:sz w:val="17"/>
          <w:szCs w:val="17"/>
          <w:lang w:val="it-IT"/>
        </w:rPr>
      </w:pPr>
      <w:r w:rsidRPr="0018628E">
        <w:rPr>
          <w:rFonts w:ascii="Trebuchet MS" w:hAnsi="Trebuchet MS"/>
          <w:b/>
          <w:sz w:val="17"/>
          <w:szCs w:val="17"/>
          <w:lang w:val="it-IT"/>
        </w:rPr>
        <w:t xml:space="preserve">5. Vendita dei prodotti durante l’evento. </w:t>
      </w:r>
    </w:p>
    <w:p w:rsidR="002B711B" w:rsidRPr="0018628E" w:rsidRDefault="002B711B" w:rsidP="002B711B">
      <w:pPr>
        <w:pStyle w:val="Default"/>
        <w:jc w:val="both"/>
        <w:rPr>
          <w:rFonts w:ascii="Trebuchet MS" w:hAnsi="Trebuchet MS"/>
          <w:sz w:val="17"/>
          <w:szCs w:val="17"/>
          <w:lang w:val="it-IT"/>
        </w:rPr>
      </w:pPr>
      <w:r w:rsidRPr="0018628E">
        <w:rPr>
          <w:rFonts w:ascii="Trebuchet MS" w:hAnsi="Trebuchet MS"/>
          <w:sz w:val="17"/>
          <w:szCs w:val="17"/>
          <w:lang w:val="it-IT"/>
        </w:rPr>
        <w:t xml:space="preserve">La singola unità di vendita sarà contrassegnata con il </w:t>
      </w:r>
      <w:proofErr w:type="gramStart"/>
      <w:r w:rsidRPr="0018628E">
        <w:rPr>
          <w:rFonts w:ascii="Trebuchet MS" w:hAnsi="Trebuchet MS"/>
          <w:sz w:val="17"/>
          <w:szCs w:val="17"/>
          <w:lang w:val="it-IT"/>
        </w:rPr>
        <w:t>nominativo</w:t>
      </w:r>
      <w:proofErr w:type="gramEnd"/>
      <w:r w:rsidRPr="0018628E">
        <w:rPr>
          <w:rFonts w:ascii="Trebuchet MS" w:hAnsi="Trebuchet MS"/>
          <w:sz w:val="17"/>
          <w:szCs w:val="17"/>
          <w:lang w:val="it-IT"/>
        </w:rPr>
        <w:t xml:space="preserve"> del venditore e sarà pronta da ritirare entro e non oltre le ore 17.00 del giorno dell’evento. L’unità di vendita deve essere allestita al più tardi alle ore 19.00.</w:t>
      </w:r>
    </w:p>
    <w:p w:rsidR="002B711B" w:rsidRPr="0018628E" w:rsidRDefault="002B711B" w:rsidP="002B711B">
      <w:pPr>
        <w:pStyle w:val="Default"/>
        <w:jc w:val="both"/>
        <w:rPr>
          <w:rFonts w:ascii="Trebuchet MS" w:hAnsi="Trebuchet MS"/>
          <w:sz w:val="17"/>
          <w:szCs w:val="17"/>
          <w:lang w:val="it-IT"/>
        </w:rPr>
      </w:pPr>
      <w:r w:rsidRPr="0018628E">
        <w:rPr>
          <w:rFonts w:ascii="Trebuchet MS" w:hAnsi="Trebuchet MS"/>
          <w:sz w:val="17"/>
          <w:szCs w:val="17"/>
          <w:lang w:val="it-IT"/>
        </w:rPr>
        <w:t xml:space="preserve">I prodotti siano debitamente contrassegnati ai fini di vendita. Gli offerenti devono essere registrati per l’esercizio dell’attività </w:t>
      </w:r>
      <w:proofErr w:type="gramStart"/>
      <w:r w:rsidRPr="0018628E">
        <w:rPr>
          <w:rFonts w:ascii="Trebuchet MS" w:hAnsi="Trebuchet MS"/>
          <w:sz w:val="17"/>
          <w:szCs w:val="17"/>
          <w:lang w:val="it-IT"/>
        </w:rPr>
        <w:t>ed</w:t>
      </w:r>
      <w:proofErr w:type="gramEnd"/>
      <w:r w:rsidRPr="0018628E">
        <w:rPr>
          <w:rFonts w:ascii="Trebuchet MS" w:hAnsi="Trebuchet MS"/>
          <w:sz w:val="17"/>
          <w:szCs w:val="17"/>
          <w:lang w:val="it-IT"/>
        </w:rPr>
        <w:t xml:space="preserve"> adempiere alle condizioni tecniche minime per questo tipo di vendita, e devono attenersi alle norme prescritte per la vendita su stand (emissione fatture ecc.). </w:t>
      </w:r>
    </w:p>
    <w:p w:rsidR="002B711B" w:rsidRPr="0018628E" w:rsidRDefault="002B711B" w:rsidP="002B711B">
      <w:pPr>
        <w:spacing w:after="0" w:line="240" w:lineRule="auto"/>
        <w:jc w:val="both"/>
        <w:rPr>
          <w:rFonts w:ascii="Trebuchet MS" w:hAnsi="Trebuchet MS"/>
          <w:b/>
          <w:sz w:val="17"/>
          <w:szCs w:val="17"/>
          <w:lang w:val="it-IT"/>
        </w:rPr>
      </w:pPr>
      <w:r w:rsidRPr="0018628E">
        <w:rPr>
          <w:rFonts w:ascii="Trebuchet MS" w:hAnsi="Trebuchet MS"/>
          <w:b/>
          <w:sz w:val="17"/>
          <w:szCs w:val="17"/>
          <w:lang w:val="it-IT"/>
        </w:rPr>
        <w:t xml:space="preserve">I bicchieri per le degustazioni </w:t>
      </w:r>
      <w:proofErr w:type="gramStart"/>
      <w:r w:rsidRPr="0018628E">
        <w:rPr>
          <w:rFonts w:ascii="Trebuchet MS" w:hAnsi="Trebuchet MS"/>
          <w:b/>
          <w:sz w:val="17"/>
          <w:szCs w:val="17"/>
          <w:lang w:val="it-IT"/>
        </w:rPr>
        <w:t>verranno</w:t>
      </w:r>
      <w:proofErr w:type="gramEnd"/>
      <w:r w:rsidRPr="0018628E">
        <w:rPr>
          <w:rFonts w:ascii="Trebuchet MS" w:hAnsi="Trebuchet MS"/>
          <w:b/>
          <w:sz w:val="17"/>
          <w:szCs w:val="17"/>
          <w:lang w:val="it-IT"/>
        </w:rPr>
        <w:t xml:space="preserve"> venduti esclusivamente dall’organizzatore, alle casse apposita-mente allestite e debitamente contrassegnate.   </w:t>
      </w:r>
    </w:p>
    <w:p w:rsidR="002B711B" w:rsidRPr="0018628E" w:rsidRDefault="002B711B" w:rsidP="002B711B">
      <w:pPr>
        <w:pStyle w:val="Default"/>
        <w:jc w:val="both"/>
        <w:rPr>
          <w:rFonts w:ascii="Trebuchet MS" w:hAnsi="Trebuchet MS"/>
          <w:b/>
          <w:sz w:val="10"/>
          <w:szCs w:val="10"/>
          <w:lang w:val="it-IT"/>
        </w:rPr>
      </w:pPr>
    </w:p>
    <w:p w:rsidR="002B711B" w:rsidRPr="0018628E" w:rsidRDefault="002B711B" w:rsidP="002B711B">
      <w:pPr>
        <w:pStyle w:val="Default"/>
        <w:jc w:val="both"/>
        <w:rPr>
          <w:rFonts w:ascii="Trebuchet MS" w:hAnsi="Trebuchet MS"/>
          <w:b/>
          <w:sz w:val="17"/>
          <w:szCs w:val="17"/>
          <w:lang w:val="it-IT"/>
        </w:rPr>
      </w:pPr>
      <w:r w:rsidRPr="0018628E">
        <w:rPr>
          <w:rFonts w:ascii="Trebuchet MS" w:hAnsi="Trebuchet MS"/>
          <w:b/>
          <w:sz w:val="17"/>
          <w:szCs w:val="17"/>
          <w:lang w:val="it-IT"/>
        </w:rPr>
        <w:t xml:space="preserve">6. Obblighi dell’organizzatore e degli espositori. </w:t>
      </w:r>
    </w:p>
    <w:p w:rsidR="002B711B" w:rsidRPr="0018628E" w:rsidRDefault="002B711B" w:rsidP="002B711B">
      <w:pPr>
        <w:pStyle w:val="Default"/>
        <w:jc w:val="both"/>
        <w:rPr>
          <w:rFonts w:ascii="Trebuchet MS" w:hAnsi="Trebuchet MS"/>
          <w:sz w:val="17"/>
          <w:szCs w:val="17"/>
          <w:lang w:val="it-IT"/>
        </w:rPr>
      </w:pPr>
      <w:r w:rsidRPr="0018628E">
        <w:rPr>
          <w:rFonts w:ascii="Trebuchet MS" w:hAnsi="Trebuchet MS"/>
          <w:sz w:val="17"/>
          <w:szCs w:val="17"/>
          <w:lang w:val="it-IT"/>
        </w:rPr>
        <w:t xml:space="preserve">Nell’ambito dell’evento l’organizzatore garantisce: </w:t>
      </w:r>
    </w:p>
    <w:p w:rsidR="002B711B" w:rsidRPr="0018628E" w:rsidRDefault="002B711B" w:rsidP="002B711B">
      <w:pPr>
        <w:pStyle w:val="Default"/>
        <w:numPr>
          <w:ilvl w:val="0"/>
          <w:numId w:val="5"/>
        </w:numPr>
        <w:ind w:left="142"/>
        <w:jc w:val="both"/>
        <w:rPr>
          <w:rFonts w:ascii="Trebuchet MS" w:hAnsi="Trebuchet MS"/>
          <w:sz w:val="17"/>
          <w:szCs w:val="17"/>
          <w:lang w:val="it-IT"/>
        </w:rPr>
      </w:pPr>
      <w:proofErr w:type="gramStart"/>
      <w:r w:rsidRPr="0018628E">
        <w:rPr>
          <w:rFonts w:ascii="Trebuchet MS" w:hAnsi="Trebuchet MS"/>
          <w:sz w:val="17"/>
          <w:szCs w:val="17"/>
          <w:lang w:val="it-IT"/>
        </w:rPr>
        <w:t>La sistemazione dei punti vendita e l’alimentazione degli stessi con energia elettrica,</w:t>
      </w:r>
      <w:proofErr w:type="gramEnd"/>
    </w:p>
    <w:p w:rsidR="002B711B" w:rsidRPr="0018628E" w:rsidRDefault="002B711B" w:rsidP="002B711B">
      <w:pPr>
        <w:pStyle w:val="Default"/>
        <w:numPr>
          <w:ilvl w:val="0"/>
          <w:numId w:val="5"/>
        </w:numPr>
        <w:ind w:left="142"/>
        <w:jc w:val="both"/>
        <w:rPr>
          <w:rFonts w:ascii="Trebuchet MS" w:hAnsi="Trebuchet MS"/>
          <w:sz w:val="17"/>
          <w:szCs w:val="17"/>
          <w:lang w:val="it-IT"/>
        </w:rPr>
      </w:pPr>
      <w:r w:rsidRPr="0018628E">
        <w:rPr>
          <w:rFonts w:ascii="Trebuchet MS" w:hAnsi="Trebuchet MS"/>
          <w:sz w:val="17"/>
          <w:szCs w:val="17"/>
          <w:lang w:val="it-IT"/>
        </w:rPr>
        <w:t xml:space="preserve">La </w:t>
      </w:r>
      <w:proofErr w:type="gramStart"/>
      <w:r w:rsidRPr="0018628E">
        <w:rPr>
          <w:rFonts w:ascii="Trebuchet MS" w:hAnsi="Trebuchet MS"/>
          <w:sz w:val="17"/>
          <w:szCs w:val="17"/>
          <w:lang w:val="it-IT"/>
        </w:rPr>
        <w:t>promozione</w:t>
      </w:r>
      <w:proofErr w:type="gramEnd"/>
      <w:r w:rsidRPr="0018628E">
        <w:rPr>
          <w:rFonts w:ascii="Trebuchet MS" w:hAnsi="Trebuchet MS"/>
          <w:sz w:val="17"/>
          <w:szCs w:val="17"/>
          <w:lang w:val="it-IT"/>
        </w:rPr>
        <w:t xml:space="preserve"> dell’evento e un ricco programma di accompagnamento.</w:t>
      </w:r>
    </w:p>
    <w:p w:rsidR="002B711B" w:rsidRPr="0018628E" w:rsidRDefault="002B711B" w:rsidP="002B711B">
      <w:pPr>
        <w:pStyle w:val="Default"/>
        <w:jc w:val="both"/>
        <w:rPr>
          <w:rFonts w:ascii="Trebuchet MS" w:hAnsi="Trebuchet MS"/>
          <w:sz w:val="17"/>
          <w:szCs w:val="17"/>
          <w:lang w:val="it-IT"/>
        </w:rPr>
      </w:pPr>
      <w:r w:rsidRPr="0018628E">
        <w:rPr>
          <w:rFonts w:ascii="Trebuchet MS" w:hAnsi="Trebuchet MS"/>
          <w:sz w:val="17"/>
          <w:szCs w:val="17"/>
          <w:lang w:val="it-IT"/>
        </w:rPr>
        <w:t xml:space="preserve">Partecipando all’evento l’espositore </w:t>
      </w:r>
      <w:proofErr w:type="gramStart"/>
      <w:r w:rsidRPr="0018628E">
        <w:rPr>
          <w:rFonts w:ascii="Trebuchet MS" w:hAnsi="Trebuchet MS"/>
          <w:sz w:val="17"/>
          <w:szCs w:val="17"/>
          <w:lang w:val="it-IT"/>
        </w:rPr>
        <w:t xml:space="preserve">si </w:t>
      </w:r>
      <w:proofErr w:type="gramEnd"/>
      <w:r w:rsidRPr="0018628E">
        <w:rPr>
          <w:rFonts w:ascii="Trebuchet MS" w:hAnsi="Trebuchet MS"/>
          <w:sz w:val="17"/>
          <w:szCs w:val="17"/>
          <w:lang w:val="it-IT"/>
        </w:rPr>
        <w:t xml:space="preserve">impegna: </w:t>
      </w:r>
    </w:p>
    <w:p w:rsidR="002B711B" w:rsidRPr="0018628E" w:rsidRDefault="002B711B" w:rsidP="002B711B">
      <w:pPr>
        <w:pStyle w:val="Default"/>
        <w:numPr>
          <w:ilvl w:val="0"/>
          <w:numId w:val="6"/>
        </w:numPr>
        <w:ind w:left="142"/>
        <w:jc w:val="both"/>
        <w:rPr>
          <w:rFonts w:ascii="Trebuchet MS" w:hAnsi="Trebuchet MS"/>
          <w:sz w:val="17"/>
          <w:szCs w:val="17"/>
          <w:lang w:val="it-IT"/>
        </w:rPr>
      </w:pPr>
      <w:r w:rsidRPr="0018628E">
        <w:rPr>
          <w:rFonts w:ascii="Trebuchet MS" w:hAnsi="Trebuchet MS"/>
          <w:sz w:val="17"/>
          <w:szCs w:val="17"/>
          <w:lang w:val="it-IT"/>
        </w:rPr>
        <w:t>Ad allestire in modo estetico il proprio spazio espositivo e ad attenersi alle istruzioni dell’organizzatore</w:t>
      </w:r>
      <w:proofErr w:type="gramStart"/>
      <w:r w:rsidRPr="0018628E">
        <w:rPr>
          <w:rFonts w:ascii="Trebuchet MS" w:hAnsi="Trebuchet MS"/>
          <w:sz w:val="17"/>
          <w:szCs w:val="17"/>
          <w:lang w:val="it-IT"/>
        </w:rPr>
        <w:t>,</w:t>
      </w:r>
      <w:proofErr w:type="gramEnd"/>
      <w:r w:rsidRPr="0018628E">
        <w:rPr>
          <w:rFonts w:ascii="Trebuchet MS" w:hAnsi="Trebuchet MS"/>
          <w:sz w:val="17"/>
          <w:szCs w:val="17"/>
          <w:lang w:val="it-IT"/>
        </w:rPr>
        <w:t xml:space="preserve"> </w:t>
      </w:r>
    </w:p>
    <w:p w:rsidR="002B711B" w:rsidRPr="0018628E" w:rsidRDefault="002B711B" w:rsidP="002B711B">
      <w:pPr>
        <w:pStyle w:val="Default"/>
        <w:numPr>
          <w:ilvl w:val="0"/>
          <w:numId w:val="6"/>
        </w:numPr>
        <w:ind w:left="142"/>
        <w:jc w:val="both"/>
        <w:rPr>
          <w:rFonts w:ascii="Trebuchet MS" w:hAnsi="Trebuchet MS"/>
          <w:sz w:val="17"/>
          <w:szCs w:val="17"/>
          <w:lang w:val="it-IT"/>
        </w:rPr>
      </w:pPr>
      <w:r w:rsidRPr="0018628E">
        <w:rPr>
          <w:rFonts w:ascii="Trebuchet MS" w:hAnsi="Trebuchet MS"/>
          <w:sz w:val="17"/>
          <w:szCs w:val="17"/>
          <w:lang w:val="it-IT"/>
        </w:rPr>
        <w:t>A trattare lo stand con la dovuta responsabilità (sulla bancarella è vietato piantare chiodi o usare la colla)</w:t>
      </w:r>
      <w:proofErr w:type="gramStart"/>
      <w:r w:rsidRPr="0018628E">
        <w:rPr>
          <w:rFonts w:ascii="Trebuchet MS" w:hAnsi="Trebuchet MS"/>
          <w:sz w:val="17"/>
          <w:szCs w:val="17"/>
          <w:lang w:val="it-IT"/>
        </w:rPr>
        <w:t>,</w:t>
      </w:r>
      <w:proofErr w:type="gramEnd"/>
      <w:r w:rsidRPr="0018628E">
        <w:rPr>
          <w:rFonts w:ascii="Trebuchet MS" w:hAnsi="Trebuchet MS"/>
          <w:sz w:val="17"/>
          <w:szCs w:val="17"/>
          <w:lang w:val="it-IT"/>
        </w:rPr>
        <w:t xml:space="preserve"> </w:t>
      </w:r>
    </w:p>
    <w:p w:rsidR="002B711B" w:rsidRPr="0018628E" w:rsidRDefault="002B711B" w:rsidP="002B711B">
      <w:pPr>
        <w:pStyle w:val="Default"/>
        <w:numPr>
          <w:ilvl w:val="0"/>
          <w:numId w:val="6"/>
        </w:numPr>
        <w:ind w:left="142"/>
        <w:jc w:val="both"/>
        <w:rPr>
          <w:rFonts w:ascii="Trebuchet MS" w:hAnsi="Trebuchet MS"/>
          <w:sz w:val="17"/>
          <w:szCs w:val="17"/>
          <w:lang w:val="it-IT"/>
        </w:rPr>
      </w:pPr>
      <w:r w:rsidRPr="0018628E">
        <w:rPr>
          <w:rFonts w:ascii="Trebuchet MS" w:hAnsi="Trebuchet MS"/>
          <w:sz w:val="17"/>
          <w:szCs w:val="17"/>
          <w:lang w:val="it-IT"/>
        </w:rPr>
        <w:t>A tener il proprio punto vendita pulito e ordinato</w:t>
      </w:r>
      <w:proofErr w:type="gramStart"/>
      <w:r w:rsidRPr="0018628E">
        <w:rPr>
          <w:rFonts w:ascii="Trebuchet MS" w:hAnsi="Trebuchet MS"/>
          <w:sz w:val="17"/>
          <w:szCs w:val="17"/>
          <w:lang w:val="it-IT"/>
        </w:rPr>
        <w:t>,</w:t>
      </w:r>
      <w:proofErr w:type="gramEnd"/>
      <w:r w:rsidRPr="0018628E">
        <w:rPr>
          <w:rFonts w:ascii="Trebuchet MS" w:hAnsi="Trebuchet MS"/>
          <w:sz w:val="17"/>
          <w:szCs w:val="17"/>
          <w:lang w:val="it-IT"/>
        </w:rPr>
        <w:t xml:space="preserve"> </w:t>
      </w:r>
    </w:p>
    <w:p w:rsidR="002B711B" w:rsidRPr="0018628E" w:rsidRDefault="002B711B" w:rsidP="002B711B">
      <w:pPr>
        <w:pStyle w:val="Default"/>
        <w:numPr>
          <w:ilvl w:val="0"/>
          <w:numId w:val="6"/>
        </w:numPr>
        <w:ind w:left="142"/>
        <w:jc w:val="both"/>
        <w:rPr>
          <w:rFonts w:ascii="Trebuchet MS" w:hAnsi="Trebuchet MS"/>
          <w:sz w:val="17"/>
          <w:szCs w:val="17"/>
          <w:lang w:val="it-IT"/>
        </w:rPr>
      </w:pPr>
      <w:proofErr w:type="gramStart"/>
      <w:r w:rsidRPr="0018628E">
        <w:rPr>
          <w:rFonts w:ascii="Trebuchet MS" w:hAnsi="Trebuchet MS"/>
          <w:sz w:val="17"/>
          <w:szCs w:val="17"/>
          <w:lang w:val="it-IT"/>
        </w:rPr>
        <w:t>A procurarsi il consenso dell’organizzatore per la sistemazione di eventuali equipaggiamenti aggiuntivi nel punto vendita</w:t>
      </w:r>
      <w:proofErr w:type="gramEnd"/>
      <w:r w:rsidRPr="0018628E">
        <w:rPr>
          <w:rFonts w:ascii="Trebuchet MS" w:hAnsi="Trebuchet MS"/>
          <w:sz w:val="17"/>
          <w:szCs w:val="17"/>
          <w:lang w:val="it-IT"/>
        </w:rPr>
        <w:t xml:space="preserve">. </w:t>
      </w:r>
    </w:p>
    <w:p w:rsidR="002B711B" w:rsidRPr="0018628E" w:rsidRDefault="002B711B" w:rsidP="002B711B">
      <w:pPr>
        <w:pStyle w:val="Default"/>
        <w:jc w:val="both"/>
        <w:rPr>
          <w:rFonts w:ascii="Trebuchet MS" w:hAnsi="Trebuchet MS"/>
          <w:sz w:val="17"/>
          <w:szCs w:val="17"/>
          <w:lang w:val="it-IT"/>
        </w:rPr>
      </w:pPr>
      <w:r w:rsidRPr="0018628E">
        <w:rPr>
          <w:rFonts w:ascii="Trebuchet MS" w:hAnsi="Trebuchet MS"/>
          <w:sz w:val="17"/>
          <w:szCs w:val="17"/>
          <w:lang w:val="it-IT"/>
        </w:rPr>
        <w:t xml:space="preserve">Il possesso delle prescritte licenze per l’esercizio dell’attività e per la vendita in occasione di manifestazioni è responsabilità del singolo espositore. L’organizzatore non è responsabile delle eventuali multe inflitte agli offerenti da parte delle autorità competenti. </w:t>
      </w:r>
    </w:p>
    <w:p w:rsidR="002B711B" w:rsidRPr="0018628E" w:rsidRDefault="002B711B" w:rsidP="002B711B">
      <w:pPr>
        <w:pStyle w:val="Default"/>
        <w:jc w:val="both"/>
        <w:rPr>
          <w:rFonts w:ascii="Trebuchet MS" w:hAnsi="Trebuchet MS"/>
          <w:sz w:val="10"/>
          <w:szCs w:val="10"/>
          <w:lang w:val="it-IT"/>
        </w:rPr>
      </w:pPr>
    </w:p>
    <w:p w:rsidR="002B711B" w:rsidRPr="0018628E" w:rsidRDefault="002B711B" w:rsidP="002B711B">
      <w:pPr>
        <w:pStyle w:val="Default"/>
        <w:jc w:val="both"/>
        <w:rPr>
          <w:rFonts w:ascii="Trebuchet MS" w:hAnsi="Trebuchet MS"/>
          <w:b/>
          <w:sz w:val="17"/>
          <w:szCs w:val="17"/>
          <w:lang w:val="it-IT"/>
        </w:rPr>
      </w:pPr>
      <w:r w:rsidRPr="0018628E">
        <w:rPr>
          <w:rFonts w:ascii="Trebuchet MS" w:hAnsi="Trebuchet MS"/>
          <w:b/>
          <w:sz w:val="17"/>
          <w:szCs w:val="17"/>
          <w:lang w:val="it-IT"/>
        </w:rPr>
        <w:t xml:space="preserve">7. Possibilità di disdetta della manifestazione. </w:t>
      </w:r>
    </w:p>
    <w:p w:rsidR="002B711B" w:rsidRPr="0018628E" w:rsidRDefault="002B711B" w:rsidP="002B711B">
      <w:pPr>
        <w:pStyle w:val="Default"/>
        <w:jc w:val="both"/>
        <w:rPr>
          <w:rFonts w:ascii="Trebuchet MS" w:hAnsi="Trebuchet MS"/>
          <w:sz w:val="17"/>
          <w:szCs w:val="17"/>
          <w:lang w:val="it-IT"/>
        </w:rPr>
      </w:pPr>
      <w:r w:rsidRPr="0018628E">
        <w:rPr>
          <w:rFonts w:ascii="Trebuchet MS" w:hAnsi="Trebuchet MS"/>
          <w:sz w:val="17"/>
          <w:szCs w:val="17"/>
          <w:lang w:val="it-IT"/>
        </w:rPr>
        <w:t>In considerazione de</w:t>
      </w:r>
      <w:bookmarkStart w:id="0" w:name="_GoBack"/>
      <w:bookmarkEnd w:id="0"/>
      <w:r w:rsidRPr="0018628E">
        <w:rPr>
          <w:rFonts w:ascii="Trebuchet MS" w:hAnsi="Trebuchet MS"/>
          <w:sz w:val="17"/>
          <w:szCs w:val="17"/>
          <w:lang w:val="it-IT"/>
        </w:rPr>
        <w:t xml:space="preserve">lle condizioni meteorologiche instabili l’organizzatore si riserva il diritto di disdire l’evento ovvero di realizzarlo solo in parte. In tal caso gli offerenti non hanno diritto di essere rimborsati del canone per l’utilizzo del suolo pubblico. </w:t>
      </w:r>
    </w:p>
    <w:p w:rsidR="002B711B" w:rsidRPr="0018628E" w:rsidRDefault="002B711B" w:rsidP="002B711B">
      <w:pPr>
        <w:pStyle w:val="Default"/>
        <w:jc w:val="both"/>
        <w:rPr>
          <w:rFonts w:ascii="Trebuchet MS" w:hAnsi="Trebuchet MS"/>
          <w:sz w:val="10"/>
          <w:szCs w:val="10"/>
          <w:lang w:val="it-IT"/>
        </w:rPr>
      </w:pPr>
    </w:p>
    <w:p w:rsidR="002B711B" w:rsidRPr="0018628E" w:rsidRDefault="002B711B" w:rsidP="002B711B">
      <w:pPr>
        <w:pStyle w:val="Default"/>
        <w:jc w:val="both"/>
        <w:rPr>
          <w:rFonts w:ascii="Trebuchet MS" w:hAnsi="Trebuchet MS"/>
          <w:b/>
          <w:sz w:val="17"/>
          <w:szCs w:val="17"/>
          <w:lang w:val="it-IT"/>
        </w:rPr>
      </w:pPr>
      <w:r w:rsidRPr="0018628E">
        <w:rPr>
          <w:rFonts w:ascii="Trebuchet MS" w:hAnsi="Trebuchet MS"/>
          <w:b/>
          <w:sz w:val="17"/>
          <w:szCs w:val="17"/>
          <w:lang w:val="it-IT"/>
        </w:rPr>
        <w:t xml:space="preserve">8. Risoluzione consensuale delle controversie. </w:t>
      </w:r>
    </w:p>
    <w:p w:rsidR="002B711B" w:rsidRPr="0018628E" w:rsidRDefault="002B711B" w:rsidP="002B711B">
      <w:pPr>
        <w:pStyle w:val="Default"/>
        <w:jc w:val="both"/>
        <w:rPr>
          <w:rFonts w:ascii="Trebuchet MS" w:hAnsi="Trebuchet MS"/>
          <w:sz w:val="17"/>
          <w:szCs w:val="17"/>
          <w:lang w:val="it-IT"/>
        </w:rPr>
      </w:pPr>
      <w:r w:rsidRPr="0018628E">
        <w:rPr>
          <w:rFonts w:ascii="Trebuchet MS" w:hAnsi="Trebuchet MS"/>
          <w:sz w:val="17"/>
          <w:szCs w:val="17"/>
          <w:lang w:val="it-IT"/>
        </w:rPr>
        <w:t xml:space="preserve">L’organizzatore e l’espositore </w:t>
      </w:r>
      <w:proofErr w:type="gramStart"/>
      <w:r w:rsidRPr="0018628E">
        <w:rPr>
          <w:rFonts w:ascii="Trebuchet MS" w:hAnsi="Trebuchet MS"/>
          <w:sz w:val="17"/>
          <w:szCs w:val="17"/>
          <w:lang w:val="it-IT"/>
        </w:rPr>
        <w:t xml:space="preserve">si </w:t>
      </w:r>
      <w:proofErr w:type="gramEnd"/>
      <w:r w:rsidRPr="0018628E">
        <w:rPr>
          <w:rFonts w:ascii="Trebuchet MS" w:hAnsi="Trebuchet MS"/>
          <w:sz w:val="17"/>
          <w:szCs w:val="17"/>
          <w:lang w:val="it-IT"/>
        </w:rPr>
        <w:t xml:space="preserve">impegnano a risolvere pacificamente e di comune accordo gli eventuali disaccordi e tutte le controversie che dovessero sorgere in relazione all’iscrizione all’evento o durante l’evento stesso. </w:t>
      </w:r>
    </w:p>
    <w:p w:rsidR="002B711B" w:rsidRPr="00B93D41" w:rsidRDefault="002B711B" w:rsidP="002B711B">
      <w:pPr>
        <w:pStyle w:val="Default"/>
        <w:jc w:val="both"/>
        <w:rPr>
          <w:rFonts w:ascii="Trebuchet MS" w:hAnsi="Trebuchet MS"/>
          <w:sz w:val="17"/>
          <w:szCs w:val="17"/>
          <w:lang w:val="it-IT"/>
        </w:rPr>
        <w:sectPr w:rsidR="002B711B" w:rsidRPr="00B93D41" w:rsidSect="005148B6">
          <w:type w:val="continuous"/>
          <w:pgSz w:w="11906" w:h="16838" w:code="9"/>
          <w:pgMar w:top="1134" w:right="1134" w:bottom="1134" w:left="1134" w:header="709" w:footer="709" w:gutter="0"/>
          <w:cols w:num="2" w:space="708"/>
          <w:docGrid w:linePitch="360"/>
        </w:sectPr>
      </w:pPr>
    </w:p>
    <w:p w:rsidR="002B711B" w:rsidRPr="009C179B" w:rsidRDefault="002B711B" w:rsidP="002B711B">
      <w:pPr>
        <w:pStyle w:val="Default"/>
        <w:rPr>
          <w:rFonts w:ascii="Trebuchet MS" w:hAnsi="Trebuchet MS"/>
          <w:sz w:val="18"/>
          <w:szCs w:val="20"/>
        </w:rPr>
      </w:pPr>
      <w:r w:rsidRPr="009C179B">
        <w:rPr>
          <w:rFonts w:ascii="Trebuchet MS" w:hAnsi="Trebuchet MS"/>
          <w:noProof/>
          <w:sz w:val="16"/>
          <w:szCs w:val="18"/>
          <w:lang w:eastAsia="sl-SI"/>
        </w:rPr>
        <w:lastRenderedPageBreak/>
        <w:drawing>
          <wp:anchor distT="0" distB="0" distL="114300" distR="114300" simplePos="0" relativeHeight="251660288" behindDoc="0" locked="0" layoutInCell="1" allowOverlap="1" wp14:anchorId="43EFEB89" wp14:editId="662BB9B7">
            <wp:simplePos x="0" y="0"/>
            <wp:positionH relativeFrom="margin">
              <wp:posOffset>4493895</wp:posOffset>
            </wp:positionH>
            <wp:positionV relativeFrom="margin">
              <wp:posOffset>8984615</wp:posOffset>
            </wp:positionV>
            <wp:extent cx="795020" cy="812165"/>
            <wp:effectExtent l="0" t="0" r="5080" b="698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1474" r="18666" b="18569"/>
                    <a:stretch/>
                  </pic:blipFill>
                  <pic:spPr bwMode="auto">
                    <a:xfrm>
                      <a:off x="0" y="0"/>
                      <a:ext cx="795020" cy="812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179B">
        <w:rPr>
          <w:noProof/>
          <w:sz w:val="22"/>
          <w:lang w:eastAsia="sl-SI"/>
        </w:rPr>
        <w:drawing>
          <wp:anchor distT="0" distB="0" distL="0" distR="0" simplePos="0" relativeHeight="251661312" behindDoc="1" locked="0" layoutInCell="1" allowOverlap="1" wp14:anchorId="36807E3E" wp14:editId="7A77E56A">
            <wp:simplePos x="0" y="0"/>
            <wp:positionH relativeFrom="page">
              <wp:posOffset>1831975</wp:posOffset>
            </wp:positionH>
            <wp:positionV relativeFrom="page">
              <wp:posOffset>9857740</wp:posOffset>
            </wp:positionV>
            <wp:extent cx="3860800" cy="657225"/>
            <wp:effectExtent l="0" t="0" r="6350" b="952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0800" cy="657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B711B" w:rsidRPr="002B711B" w:rsidRDefault="002B711B" w:rsidP="0083149F">
      <w:pPr>
        <w:pStyle w:val="Default"/>
        <w:rPr>
          <w:rFonts w:ascii="Trebuchet MS" w:hAnsi="Trebuchet MS"/>
          <w:sz w:val="19"/>
          <w:szCs w:val="19"/>
        </w:rPr>
      </w:pPr>
    </w:p>
    <w:sectPr w:rsidR="002B711B" w:rsidRPr="002B711B" w:rsidSect="005148B6">
      <w:type w:val="continuous"/>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B119C"/>
    <w:multiLevelType w:val="hybridMultilevel"/>
    <w:tmpl w:val="424CB8E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23C473F"/>
    <w:multiLevelType w:val="hybridMultilevel"/>
    <w:tmpl w:val="E74833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7351162"/>
    <w:multiLevelType w:val="hybridMultilevel"/>
    <w:tmpl w:val="B5B20EB8"/>
    <w:lvl w:ilvl="0" w:tplc="75C6BD24">
      <w:start w:val="1"/>
      <w:numFmt w:val="bullet"/>
      <w:lvlText w:val=""/>
      <w:lvlJc w:val="left"/>
      <w:pPr>
        <w:ind w:left="340" w:hanging="17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8995F36"/>
    <w:multiLevelType w:val="hybridMultilevel"/>
    <w:tmpl w:val="87206BC2"/>
    <w:lvl w:ilvl="0" w:tplc="E1F2C1E2">
      <w:start w:val="1"/>
      <w:numFmt w:val="bullet"/>
      <w:lvlText w:val=""/>
      <w:lvlJc w:val="left"/>
      <w:pPr>
        <w:ind w:left="340" w:hanging="17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5433BDC"/>
    <w:multiLevelType w:val="hybridMultilevel"/>
    <w:tmpl w:val="FDB6F6F8"/>
    <w:lvl w:ilvl="0" w:tplc="0A84D86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5D071812"/>
    <w:multiLevelType w:val="hybridMultilevel"/>
    <w:tmpl w:val="C5D2B1B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A6E5031"/>
    <w:multiLevelType w:val="hybridMultilevel"/>
    <w:tmpl w:val="A2C637BA"/>
    <w:lvl w:ilvl="0" w:tplc="F2924C96">
      <w:start w:val="8"/>
      <w:numFmt w:val="bullet"/>
      <w:lvlText w:val="-"/>
      <w:lvlJc w:val="left"/>
      <w:pPr>
        <w:ind w:left="720" w:hanging="360"/>
      </w:pPr>
      <w:rPr>
        <w:rFonts w:ascii="Trebuchet MS" w:eastAsiaTheme="minorHAnsi"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34B4223"/>
    <w:multiLevelType w:val="hybridMultilevel"/>
    <w:tmpl w:val="EF08C5DE"/>
    <w:lvl w:ilvl="0" w:tplc="BF522CFA">
      <w:start w:val="1"/>
      <w:numFmt w:val="bullet"/>
      <w:lvlText w:val=""/>
      <w:lvlJc w:val="left"/>
      <w:pPr>
        <w:ind w:left="340" w:hanging="17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86"/>
    <w:rsid w:val="000550B0"/>
    <w:rsid w:val="00061E86"/>
    <w:rsid w:val="00081423"/>
    <w:rsid w:val="000A35DA"/>
    <w:rsid w:val="000A3D42"/>
    <w:rsid w:val="000B52C6"/>
    <w:rsid w:val="0018628E"/>
    <w:rsid w:val="001E60FF"/>
    <w:rsid w:val="00215346"/>
    <w:rsid w:val="002905C4"/>
    <w:rsid w:val="002B711B"/>
    <w:rsid w:val="00343F99"/>
    <w:rsid w:val="00376980"/>
    <w:rsid w:val="00394B72"/>
    <w:rsid w:val="003B75B3"/>
    <w:rsid w:val="003F5052"/>
    <w:rsid w:val="0040371A"/>
    <w:rsid w:val="004329F6"/>
    <w:rsid w:val="004C2B02"/>
    <w:rsid w:val="005132BC"/>
    <w:rsid w:val="005148B6"/>
    <w:rsid w:val="0052348A"/>
    <w:rsid w:val="00533569"/>
    <w:rsid w:val="00556B98"/>
    <w:rsid w:val="005673ED"/>
    <w:rsid w:val="0057287E"/>
    <w:rsid w:val="0062784A"/>
    <w:rsid w:val="006471D4"/>
    <w:rsid w:val="00661620"/>
    <w:rsid w:val="006E50D1"/>
    <w:rsid w:val="00724BA5"/>
    <w:rsid w:val="007341DE"/>
    <w:rsid w:val="00734E98"/>
    <w:rsid w:val="0077104F"/>
    <w:rsid w:val="00786369"/>
    <w:rsid w:val="007F1B9A"/>
    <w:rsid w:val="0083149F"/>
    <w:rsid w:val="00834135"/>
    <w:rsid w:val="00862A60"/>
    <w:rsid w:val="008D1B82"/>
    <w:rsid w:val="008E72AD"/>
    <w:rsid w:val="009F63AB"/>
    <w:rsid w:val="00A41963"/>
    <w:rsid w:val="00A455F1"/>
    <w:rsid w:val="00A50E1B"/>
    <w:rsid w:val="00A757B9"/>
    <w:rsid w:val="00A87323"/>
    <w:rsid w:val="00AC2530"/>
    <w:rsid w:val="00AE200C"/>
    <w:rsid w:val="00B11FF2"/>
    <w:rsid w:val="00BA37FB"/>
    <w:rsid w:val="00BD2AFD"/>
    <w:rsid w:val="00CB1429"/>
    <w:rsid w:val="00CB3BC4"/>
    <w:rsid w:val="00CE45F9"/>
    <w:rsid w:val="00CE7532"/>
    <w:rsid w:val="00E23E46"/>
    <w:rsid w:val="00E74269"/>
    <w:rsid w:val="00FA54DA"/>
    <w:rsid w:val="00FB362D"/>
    <w:rsid w:val="00FB3D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61E8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61E86"/>
    <w:rPr>
      <w:rFonts w:ascii="Tahoma" w:hAnsi="Tahoma" w:cs="Tahoma"/>
      <w:sz w:val="16"/>
      <w:szCs w:val="16"/>
    </w:rPr>
  </w:style>
  <w:style w:type="paragraph" w:customStyle="1" w:styleId="Default">
    <w:name w:val="Default"/>
    <w:rsid w:val="00061E86"/>
    <w:pPr>
      <w:autoSpaceDE w:val="0"/>
      <w:autoSpaceDN w:val="0"/>
      <w:adjustRightInd w:val="0"/>
      <w:spacing w:after="0" w:line="240" w:lineRule="auto"/>
    </w:pPr>
    <w:rPr>
      <w:rFonts w:ascii="Calibri" w:hAnsi="Calibri" w:cs="Calibri"/>
      <w:color w:val="000000"/>
      <w:sz w:val="24"/>
      <w:szCs w:val="24"/>
    </w:rPr>
  </w:style>
  <w:style w:type="paragraph" w:styleId="Odstavekseznama">
    <w:name w:val="List Paragraph"/>
    <w:basedOn w:val="Navaden"/>
    <w:uiPriority w:val="34"/>
    <w:qFormat/>
    <w:rsid w:val="00661620"/>
    <w:pPr>
      <w:spacing w:after="0" w:line="240" w:lineRule="auto"/>
      <w:ind w:left="720"/>
      <w:contextualSpacing/>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2905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61E8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61E86"/>
    <w:rPr>
      <w:rFonts w:ascii="Tahoma" w:hAnsi="Tahoma" w:cs="Tahoma"/>
      <w:sz w:val="16"/>
      <w:szCs w:val="16"/>
    </w:rPr>
  </w:style>
  <w:style w:type="paragraph" w:customStyle="1" w:styleId="Default">
    <w:name w:val="Default"/>
    <w:rsid w:val="00061E86"/>
    <w:pPr>
      <w:autoSpaceDE w:val="0"/>
      <w:autoSpaceDN w:val="0"/>
      <w:adjustRightInd w:val="0"/>
      <w:spacing w:after="0" w:line="240" w:lineRule="auto"/>
    </w:pPr>
    <w:rPr>
      <w:rFonts w:ascii="Calibri" w:hAnsi="Calibri" w:cs="Calibri"/>
      <w:color w:val="000000"/>
      <w:sz w:val="24"/>
      <w:szCs w:val="24"/>
    </w:rPr>
  </w:style>
  <w:style w:type="paragraph" w:styleId="Odstavekseznama">
    <w:name w:val="List Paragraph"/>
    <w:basedOn w:val="Navaden"/>
    <w:uiPriority w:val="34"/>
    <w:qFormat/>
    <w:rsid w:val="00661620"/>
    <w:pPr>
      <w:spacing w:after="0" w:line="240" w:lineRule="auto"/>
      <w:ind w:left="720"/>
      <w:contextualSpacing/>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290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ka.lipar@center-izola.si"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35EF9-24D6-4728-8FEB-287427F0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1387</Words>
  <Characters>7912</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cp:lastPrinted>2017-05-19T11:00:00Z</cp:lastPrinted>
  <dcterms:created xsi:type="dcterms:W3CDTF">2018-04-26T08:30:00Z</dcterms:created>
  <dcterms:modified xsi:type="dcterms:W3CDTF">2018-04-26T08:30:00Z</dcterms:modified>
</cp:coreProperties>
</file>