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7A" w:rsidRDefault="00634490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>
        <w:rPr>
          <w:rFonts w:asciiTheme="minorHAnsi" w:hAnsiTheme="minorHAnsi" w:cstheme="majorHAnsi"/>
          <w:b/>
          <w:iCs/>
          <w:noProof/>
          <w:sz w:val="24"/>
          <w:szCs w:val="28"/>
          <w:lang w:val="es-419" w:eastAsia="es-419"/>
        </w:rPr>
        <w:drawing>
          <wp:inline distT="0" distB="0" distL="0" distR="0" wp14:anchorId="6A9ACE3D">
            <wp:extent cx="5761355" cy="517017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7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47A" w:rsidRDefault="0097547A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</w:p>
    <w:p w:rsidR="00703EB2" w:rsidRPr="00ED5CE1" w:rsidRDefault="00703EB2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  <w:r w:rsidRPr="00ED5CE1">
        <w:rPr>
          <w:rFonts w:asciiTheme="minorHAnsi" w:hAnsiTheme="minorHAnsi" w:cstheme="majorHAnsi"/>
          <w:b/>
          <w:iCs/>
          <w:sz w:val="24"/>
          <w:szCs w:val="28"/>
          <w:lang w:val="en-US"/>
        </w:rPr>
        <w:t>28 TIMES CINEMA*</w:t>
      </w:r>
      <w:r w:rsidRPr="00ED5CE1">
        <w:rPr>
          <w:rFonts w:asciiTheme="minorHAnsi" w:hAnsiTheme="minorHAnsi" w:cstheme="majorHAnsi"/>
          <w:iCs/>
          <w:sz w:val="24"/>
          <w:szCs w:val="28"/>
          <w:lang w:val="en-US"/>
        </w:rPr>
        <w:t xml:space="preserve"> </w:t>
      </w:r>
      <w:r w:rsidRPr="00ED5CE1">
        <w:rPr>
          <w:rFonts w:asciiTheme="minorHAnsi" w:hAnsiTheme="minorHAnsi" w:cstheme="majorHAnsi"/>
          <w:iCs/>
          <w:sz w:val="24"/>
          <w:lang w:val="en-US"/>
        </w:rPr>
        <w:t xml:space="preserve">invite 28 young European filmgoers (one participant per member state of the European Union) </w:t>
      </w:r>
      <w:r w:rsidRPr="00ED5CE1">
        <w:rPr>
          <w:rFonts w:asciiTheme="minorHAnsi" w:hAnsiTheme="minorHAnsi" w:cstheme="majorHAnsi"/>
          <w:sz w:val="24"/>
          <w:lang w:val="en-US"/>
        </w:rPr>
        <w:t xml:space="preserve">to attend the 2017 Venice Film Festival as Jury Members of the Venice Day’s selection. </w:t>
      </w:r>
    </w:p>
    <w:p w:rsidR="00703EB2" w:rsidRPr="00ED5CE1" w:rsidRDefault="00703EB2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</w:p>
    <w:p w:rsidR="00703EB2" w:rsidRPr="00ED5CE1" w:rsidRDefault="00703EB2" w:rsidP="00703EB2">
      <w:pPr>
        <w:spacing w:after="120"/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 w:rsidRPr="00ED5CE1">
        <w:rPr>
          <w:rFonts w:asciiTheme="minorHAnsi" w:hAnsiTheme="minorHAnsi" w:cstheme="majorHAnsi"/>
          <w:b/>
          <w:iCs/>
          <w:sz w:val="24"/>
          <w:szCs w:val="28"/>
          <w:lang w:val="en-US"/>
        </w:rPr>
        <w:t>Who can participate?</w:t>
      </w:r>
    </w:p>
    <w:p w:rsidR="00703EB2" w:rsidRPr="00ED5CE1" w:rsidRDefault="00703EB2" w:rsidP="00703EB2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ajorHAnsi"/>
          <w:iCs/>
          <w:sz w:val="24"/>
          <w:lang w:val="en-US"/>
        </w:rPr>
      </w:pPr>
      <w:r w:rsidRPr="00ED5CE1">
        <w:rPr>
          <w:rFonts w:asciiTheme="minorHAnsi" w:hAnsiTheme="minorHAnsi" w:cstheme="majorHAnsi"/>
          <w:iCs/>
          <w:sz w:val="24"/>
          <w:lang w:val="en-US"/>
        </w:rPr>
        <w:t>Film lovers aged between 18 and 25;</w:t>
      </w:r>
    </w:p>
    <w:p w:rsidR="00703EB2" w:rsidRPr="00ED5CE1" w:rsidRDefault="00703EB2" w:rsidP="00703EB2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ajorHAnsi"/>
          <w:iCs/>
          <w:sz w:val="24"/>
          <w:lang w:val="en-US"/>
        </w:rPr>
      </w:pPr>
      <w:r w:rsidRPr="00ED5CE1">
        <w:rPr>
          <w:rFonts w:asciiTheme="minorHAnsi" w:hAnsiTheme="minorHAnsi" w:cstheme="majorHAnsi"/>
          <w:iCs/>
          <w:sz w:val="24"/>
          <w:lang w:val="en-US"/>
        </w:rPr>
        <w:t xml:space="preserve">Excellent English skills (reading, written and spoken) are required; </w:t>
      </w:r>
    </w:p>
    <w:p w:rsidR="00703EB2" w:rsidRPr="00ED5CE1" w:rsidRDefault="00703EB2" w:rsidP="00703EB2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ajorHAnsi"/>
          <w:iCs/>
          <w:sz w:val="24"/>
          <w:lang w:val="en-US"/>
        </w:rPr>
      </w:pPr>
      <w:r w:rsidRPr="00ED5CE1">
        <w:rPr>
          <w:rFonts w:asciiTheme="minorHAnsi" w:hAnsiTheme="minorHAnsi" w:cstheme="majorHAnsi"/>
          <w:iCs/>
          <w:sz w:val="24"/>
          <w:lang w:val="en-US"/>
        </w:rPr>
        <w:t>Good ability to write articles and blogs.</w:t>
      </w:r>
    </w:p>
    <w:p w:rsidR="00703EB2" w:rsidRPr="00ED5CE1" w:rsidRDefault="00703EB2" w:rsidP="00703EB2">
      <w:pPr>
        <w:spacing w:after="120"/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 w:rsidRPr="00ED5CE1">
        <w:rPr>
          <w:rFonts w:asciiTheme="minorHAnsi" w:hAnsiTheme="minorHAnsi" w:cstheme="majorHAnsi"/>
          <w:b/>
          <w:iCs/>
          <w:sz w:val="24"/>
          <w:szCs w:val="28"/>
          <w:lang w:val="en-US"/>
        </w:rPr>
        <w:t>How to participate?</w:t>
      </w:r>
    </w:p>
    <w:p w:rsidR="00ED5CE1" w:rsidRPr="00ED5CE1" w:rsidRDefault="00ED5CE1" w:rsidP="00ED5CE1">
      <w:pPr>
        <w:pStyle w:val="Paragraphedeliste1"/>
        <w:numPr>
          <w:ilvl w:val="0"/>
          <w:numId w:val="9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>
        <w:rPr>
          <w:rFonts w:asciiTheme="minorHAnsi" w:hAnsiTheme="minorHAnsi" w:cstheme="majorHAnsi"/>
          <w:b/>
          <w:sz w:val="24"/>
          <w:szCs w:val="24"/>
          <w:lang w:val="en-US"/>
        </w:rPr>
        <w:t>S</w:t>
      </w:r>
      <w:r w:rsidRPr="00ED5CE1">
        <w:rPr>
          <w:rFonts w:asciiTheme="minorHAnsi" w:hAnsiTheme="minorHAnsi" w:cstheme="majorHAnsi"/>
          <w:b/>
          <w:sz w:val="24"/>
          <w:szCs w:val="24"/>
          <w:lang w:val="en-US"/>
        </w:rPr>
        <w:t>end a video selfie</w:t>
      </w:r>
      <w:r w:rsidRPr="00ED5CE1">
        <w:rPr>
          <w:rFonts w:asciiTheme="minorHAnsi" w:hAnsiTheme="minorHAnsi" w:cstheme="maj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ajorHAnsi"/>
          <w:sz w:val="24"/>
          <w:szCs w:val="24"/>
          <w:lang w:val="en-US"/>
        </w:rPr>
        <w:t>i</w:t>
      </w:r>
      <w:r w:rsidRPr="00ED5CE1">
        <w:rPr>
          <w:rFonts w:asciiTheme="minorHAnsi" w:hAnsiTheme="minorHAnsi" w:cstheme="majorHAnsi"/>
          <w:sz w:val="24"/>
          <w:szCs w:val="24"/>
          <w:lang w:val="en-US"/>
        </w:rPr>
        <w:t>n ENGLISH</w:t>
      </w:r>
      <w:r w:rsidR="00634490">
        <w:rPr>
          <w:rFonts w:asciiTheme="minorHAnsi" w:hAnsiTheme="minorHAnsi" w:cstheme="majorHAnsi"/>
          <w:sz w:val="24"/>
          <w:szCs w:val="24"/>
          <w:lang w:val="en-US"/>
        </w:rPr>
        <w:t>, not longer than 45 seconds</w:t>
      </w:r>
      <w:r>
        <w:rPr>
          <w:rFonts w:asciiTheme="minorHAnsi" w:hAnsiTheme="minorHAnsi" w:cstheme="majorHAnsi"/>
          <w:sz w:val="24"/>
          <w:szCs w:val="24"/>
          <w:lang w:val="en-US"/>
        </w:rPr>
        <w:t xml:space="preserve"> telling your</w:t>
      </w:r>
      <w:r w:rsidRPr="00ED5CE1">
        <w:rPr>
          <w:rFonts w:asciiTheme="minorHAnsi" w:hAnsiTheme="minorHAnsi" w:cstheme="majorHAnsi"/>
          <w:sz w:val="24"/>
          <w:szCs w:val="24"/>
          <w:lang w:val="en-US"/>
        </w:rPr>
        <w:t xml:space="preserve"> name, </w:t>
      </w:r>
      <w:r>
        <w:rPr>
          <w:rFonts w:asciiTheme="minorHAnsi" w:hAnsiTheme="minorHAnsi" w:cstheme="majorHAnsi"/>
          <w:sz w:val="24"/>
          <w:szCs w:val="24"/>
          <w:lang w:val="en-US"/>
        </w:rPr>
        <w:t xml:space="preserve">your </w:t>
      </w:r>
      <w:r w:rsidR="00922654">
        <w:rPr>
          <w:rFonts w:asciiTheme="minorHAnsi" w:hAnsiTheme="minorHAnsi" w:cstheme="majorHAnsi"/>
          <w:sz w:val="24"/>
          <w:szCs w:val="24"/>
          <w:lang w:val="en-US"/>
        </w:rPr>
        <w:t xml:space="preserve">city and country of origin and </w:t>
      </w:r>
      <w:r>
        <w:rPr>
          <w:rFonts w:asciiTheme="minorHAnsi" w:hAnsiTheme="minorHAnsi" w:cstheme="majorHAnsi"/>
          <w:sz w:val="24"/>
          <w:szCs w:val="24"/>
          <w:lang w:val="en-US"/>
        </w:rPr>
        <w:t xml:space="preserve">talking about </w:t>
      </w:r>
      <w:r w:rsidR="004F072E">
        <w:rPr>
          <w:rFonts w:asciiTheme="minorHAnsi" w:hAnsiTheme="minorHAnsi" w:cstheme="majorHAnsi"/>
          <w:sz w:val="24"/>
          <w:szCs w:val="24"/>
          <w:lang w:val="en-US"/>
        </w:rPr>
        <w:t>one of the latest</w:t>
      </w:r>
      <w:r w:rsidRPr="00ED5CE1">
        <w:rPr>
          <w:rFonts w:asciiTheme="minorHAnsi" w:hAnsiTheme="minorHAnsi" w:cstheme="majorHAnsi"/>
          <w:sz w:val="24"/>
          <w:szCs w:val="24"/>
          <w:lang w:val="en-US"/>
        </w:rPr>
        <w:t xml:space="preserve"> films </w:t>
      </w:r>
      <w:r>
        <w:rPr>
          <w:rFonts w:asciiTheme="minorHAnsi" w:hAnsiTheme="minorHAnsi" w:cstheme="majorHAnsi"/>
          <w:sz w:val="24"/>
          <w:szCs w:val="24"/>
          <w:lang w:val="en-US"/>
        </w:rPr>
        <w:t xml:space="preserve">you’ve </w:t>
      </w:r>
      <w:r w:rsidRPr="00ED5CE1">
        <w:rPr>
          <w:rFonts w:asciiTheme="minorHAnsi" w:hAnsiTheme="minorHAnsi" w:cstheme="majorHAnsi"/>
          <w:sz w:val="24"/>
          <w:szCs w:val="24"/>
          <w:lang w:val="en-US"/>
        </w:rPr>
        <w:t xml:space="preserve">seen and why </w:t>
      </w:r>
      <w:r>
        <w:rPr>
          <w:rFonts w:asciiTheme="minorHAnsi" w:hAnsiTheme="minorHAnsi" w:cstheme="majorHAnsi"/>
          <w:sz w:val="24"/>
          <w:szCs w:val="24"/>
          <w:lang w:val="en-US"/>
        </w:rPr>
        <w:t xml:space="preserve">you </w:t>
      </w:r>
      <w:r w:rsidRPr="00ED5CE1">
        <w:rPr>
          <w:rFonts w:asciiTheme="minorHAnsi" w:hAnsiTheme="minorHAnsi" w:cstheme="majorHAnsi"/>
          <w:sz w:val="24"/>
          <w:szCs w:val="24"/>
          <w:lang w:val="en-US"/>
        </w:rPr>
        <w:t>like</w:t>
      </w:r>
      <w:r w:rsidR="00634490">
        <w:rPr>
          <w:rFonts w:asciiTheme="minorHAnsi" w:hAnsiTheme="minorHAnsi" w:cstheme="majorHAnsi"/>
          <w:sz w:val="24"/>
          <w:szCs w:val="24"/>
          <w:lang w:val="en-US"/>
        </w:rPr>
        <w:t>d</w:t>
      </w:r>
      <w:r w:rsidRPr="00ED5CE1">
        <w:rPr>
          <w:rFonts w:asciiTheme="minorHAnsi" w:hAnsiTheme="minorHAnsi" w:cstheme="maj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ajorHAnsi"/>
          <w:sz w:val="24"/>
          <w:szCs w:val="24"/>
          <w:lang w:val="en-US"/>
        </w:rPr>
        <w:t xml:space="preserve">it. High </w:t>
      </w:r>
      <w:r w:rsidRPr="00ED5CE1">
        <w:rPr>
          <w:rFonts w:asciiTheme="minorHAnsi" w:hAnsiTheme="minorHAnsi" w:cstheme="majorHAnsi"/>
          <w:sz w:val="24"/>
          <w:szCs w:val="24"/>
          <w:lang w:val="en-US"/>
        </w:rPr>
        <w:t>resolution and a good audio recording</w:t>
      </w:r>
      <w:r>
        <w:rPr>
          <w:rFonts w:asciiTheme="minorHAnsi" w:hAnsiTheme="minorHAnsi" w:cstheme="majorHAnsi"/>
          <w:sz w:val="24"/>
          <w:szCs w:val="24"/>
          <w:lang w:val="en-US"/>
        </w:rPr>
        <w:t xml:space="preserve"> are required</w:t>
      </w:r>
      <w:r w:rsidRPr="00ED5CE1">
        <w:rPr>
          <w:rFonts w:asciiTheme="minorHAnsi" w:hAnsiTheme="minorHAnsi" w:cstheme="majorHAnsi"/>
          <w:sz w:val="24"/>
          <w:szCs w:val="24"/>
          <w:lang w:val="en-US"/>
        </w:rPr>
        <w:t xml:space="preserve">. </w:t>
      </w:r>
    </w:p>
    <w:p w:rsidR="00703EB2" w:rsidRPr="00ED5CE1" w:rsidRDefault="00703EB2" w:rsidP="00ED5CE1">
      <w:pPr>
        <w:pStyle w:val="Paragraphedeliste1"/>
        <w:numPr>
          <w:ilvl w:val="0"/>
          <w:numId w:val="9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5750B8">
        <w:rPr>
          <w:rFonts w:asciiTheme="minorHAnsi" w:hAnsiTheme="minorHAnsi" w:cstheme="majorHAnsi"/>
          <w:b/>
          <w:sz w:val="24"/>
          <w:lang w:val="en-US"/>
        </w:rPr>
        <w:t>Send the application form</w:t>
      </w:r>
      <w:r w:rsidRPr="00ED5CE1">
        <w:rPr>
          <w:rFonts w:asciiTheme="minorHAnsi" w:hAnsiTheme="minorHAnsi" w:cstheme="majorHAnsi"/>
          <w:sz w:val="24"/>
          <w:lang w:val="en-US"/>
        </w:rPr>
        <w:t xml:space="preserve"> filled in English to the cinema (…) before the (….)</w:t>
      </w:r>
      <w:bookmarkStart w:id="0" w:name="_GoBack"/>
      <w:bookmarkEnd w:id="0"/>
    </w:p>
    <w:p w:rsidR="00703EB2" w:rsidRPr="00ED5CE1" w:rsidRDefault="00703EB2" w:rsidP="00703EB2">
      <w:pPr>
        <w:spacing w:after="120"/>
        <w:jc w:val="both"/>
        <w:rPr>
          <w:rFonts w:asciiTheme="minorHAnsi" w:hAnsiTheme="minorHAnsi" w:cstheme="majorHAnsi"/>
          <w:b/>
          <w:iCs/>
          <w:sz w:val="24"/>
          <w:lang w:val="en-US"/>
        </w:rPr>
      </w:pPr>
      <w:r w:rsidRPr="00ED5CE1">
        <w:rPr>
          <w:rFonts w:asciiTheme="minorHAnsi" w:hAnsiTheme="minorHAnsi" w:cstheme="majorHAnsi"/>
          <w:b/>
          <w:iCs/>
          <w:sz w:val="24"/>
          <w:lang w:val="en-US"/>
        </w:rPr>
        <w:t>What happens if you’re the lucky one?</w:t>
      </w:r>
    </w:p>
    <w:p w:rsidR="00703EB2" w:rsidRDefault="00703EB2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  <w:r w:rsidRPr="00ED5CE1">
        <w:rPr>
          <w:rFonts w:asciiTheme="minorHAnsi" w:hAnsiTheme="minorHAnsi" w:cstheme="majorHAnsi"/>
          <w:iCs/>
          <w:sz w:val="24"/>
          <w:lang w:val="en-US"/>
        </w:rPr>
        <w:t xml:space="preserve">You win a flight ticket to Venice and get free accommodation in the Lido where the festival takes place. You’ll be offered a free festival accreditation (giving also priority access to the Venice Days screenings). </w:t>
      </w:r>
    </w:p>
    <w:p w:rsidR="0097547A" w:rsidRPr="00ED5CE1" w:rsidRDefault="0097547A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</w:p>
    <w:p w:rsidR="00703EB2" w:rsidRPr="00ED5CE1" w:rsidRDefault="00F53296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  <w:r w:rsidRPr="00ED5CE1">
        <w:rPr>
          <w:rFonts w:asciiTheme="minorHAnsi" w:hAnsiTheme="minorHAnsi" w:cstheme="majorHAnsi"/>
          <w:iCs/>
          <w:sz w:val="24"/>
          <w:lang w:val="en-US"/>
        </w:rPr>
        <w:t>Important: You should</w:t>
      </w:r>
      <w:r w:rsidR="005C7D7F" w:rsidRPr="00ED5CE1">
        <w:rPr>
          <w:rFonts w:asciiTheme="minorHAnsi" w:hAnsiTheme="minorHAnsi" w:cstheme="majorHAnsi"/>
          <w:iCs/>
          <w:sz w:val="24"/>
          <w:lang w:val="en-US"/>
        </w:rPr>
        <w:t xml:space="preserve"> commit yourself to:</w:t>
      </w:r>
    </w:p>
    <w:p w:rsidR="00703EB2" w:rsidRPr="00ED5CE1" w:rsidRDefault="00703EB2" w:rsidP="00703EB2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ED5CE1">
        <w:rPr>
          <w:rFonts w:asciiTheme="minorHAnsi" w:hAnsiTheme="minorHAnsi" w:cstheme="majorHAnsi"/>
          <w:sz w:val="24"/>
          <w:szCs w:val="21"/>
          <w:lang w:val="en-US"/>
        </w:rPr>
        <w:t>Be present in Venice before the start of</w:t>
      </w:r>
      <w:r w:rsidR="00F53296" w:rsidRPr="00ED5CE1">
        <w:rPr>
          <w:rFonts w:asciiTheme="minorHAnsi" w:hAnsiTheme="minorHAnsi" w:cstheme="majorHAnsi"/>
          <w:sz w:val="24"/>
          <w:szCs w:val="21"/>
          <w:lang w:val="en-US"/>
        </w:rPr>
        <w:t xml:space="preserve"> the</w:t>
      </w:r>
      <w:r w:rsidRPr="00ED5CE1">
        <w:rPr>
          <w:rFonts w:asciiTheme="minorHAnsi" w:hAnsiTheme="minorHAnsi" w:cstheme="majorHAnsi"/>
          <w:sz w:val="24"/>
          <w:szCs w:val="21"/>
          <w:lang w:val="en-US"/>
        </w:rPr>
        <w:t xml:space="preserve"> festival from Monday 28</w:t>
      </w:r>
      <w:r w:rsidRPr="00ED5CE1">
        <w:rPr>
          <w:rFonts w:asciiTheme="minorHAnsi" w:hAnsiTheme="minorHAnsi" w:cstheme="majorHAnsi"/>
          <w:sz w:val="24"/>
          <w:szCs w:val="21"/>
          <w:vertAlign w:val="superscript"/>
          <w:lang w:val="en-US"/>
        </w:rPr>
        <w:t xml:space="preserve">th </w:t>
      </w:r>
      <w:r w:rsidRPr="00ED5CE1">
        <w:rPr>
          <w:rFonts w:asciiTheme="minorHAnsi" w:hAnsiTheme="minorHAnsi" w:cstheme="majorHAnsi"/>
          <w:sz w:val="24"/>
          <w:szCs w:val="21"/>
          <w:lang w:val="en-US"/>
        </w:rPr>
        <w:t>of August to Sunday 10</w:t>
      </w:r>
      <w:r w:rsidRPr="00ED5CE1">
        <w:rPr>
          <w:rFonts w:asciiTheme="minorHAnsi" w:hAnsiTheme="minorHAnsi" w:cstheme="majorHAnsi"/>
          <w:sz w:val="24"/>
          <w:szCs w:val="21"/>
          <w:vertAlign w:val="superscript"/>
          <w:lang w:val="en-US"/>
        </w:rPr>
        <w:t>th</w:t>
      </w:r>
      <w:r w:rsidRPr="00ED5CE1">
        <w:rPr>
          <w:rFonts w:asciiTheme="minorHAnsi" w:hAnsiTheme="minorHAnsi" w:cstheme="majorHAnsi"/>
          <w:sz w:val="24"/>
          <w:szCs w:val="21"/>
          <w:lang w:val="en-US"/>
        </w:rPr>
        <w:t xml:space="preserve"> September 2017 (festival dates: 30</w:t>
      </w:r>
      <w:r w:rsidRPr="00ED5CE1">
        <w:rPr>
          <w:rFonts w:asciiTheme="minorHAnsi" w:hAnsiTheme="minorHAnsi" w:cstheme="majorHAnsi"/>
          <w:sz w:val="24"/>
          <w:szCs w:val="21"/>
          <w:vertAlign w:val="superscript"/>
          <w:lang w:val="en-US"/>
        </w:rPr>
        <w:t xml:space="preserve"> </w:t>
      </w:r>
      <w:r w:rsidRPr="00ED5CE1">
        <w:rPr>
          <w:rFonts w:asciiTheme="minorHAnsi" w:hAnsiTheme="minorHAnsi" w:cstheme="majorHAnsi"/>
          <w:sz w:val="24"/>
          <w:szCs w:val="21"/>
          <w:lang w:val="en-US"/>
        </w:rPr>
        <w:t>August-9</w:t>
      </w:r>
      <w:r w:rsidRPr="00ED5CE1">
        <w:rPr>
          <w:rFonts w:asciiTheme="minorHAnsi" w:hAnsiTheme="minorHAnsi" w:cstheme="majorHAnsi"/>
          <w:sz w:val="24"/>
          <w:szCs w:val="21"/>
          <w:vertAlign w:val="superscript"/>
          <w:lang w:val="en-US"/>
        </w:rPr>
        <w:t xml:space="preserve"> </w:t>
      </w:r>
      <w:r w:rsidR="00FD0EE7" w:rsidRPr="00ED5CE1">
        <w:rPr>
          <w:rFonts w:asciiTheme="minorHAnsi" w:hAnsiTheme="minorHAnsi" w:cstheme="majorHAnsi"/>
          <w:sz w:val="24"/>
          <w:szCs w:val="21"/>
          <w:lang w:val="en-US"/>
        </w:rPr>
        <w:t>September);</w:t>
      </w:r>
    </w:p>
    <w:p w:rsidR="00703EB2" w:rsidRPr="00ED5CE1" w:rsidRDefault="00703EB2" w:rsidP="00703EB2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ED5CE1">
        <w:rPr>
          <w:rFonts w:asciiTheme="minorHAnsi" w:hAnsiTheme="minorHAnsi" w:cstheme="majorHAnsi"/>
          <w:sz w:val="24"/>
          <w:lang w:val="en-US"/>
        </w:rPr>
        <w:t>Be a Jury Member for the films competing for the Venice Days selection;</w:t>
      </w:r>
    </w:p>
    <w:p w:rsidR="00703EB2" w:rsidRPr="00ED5CE1" w:rsidRDefault="00703EB2" w:rsidP="00703EB2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ED5CE1">
        <w:rPr>
          <w:rFonts w:asciiTheme="minorHAnsi" w:hAnsiTheme="minorHAnsi" w:cstheme="majorHAnsi"/>
          <w:sz w:val="24"/>
          <w:lang w:val="en-US"/>
        </w:rPr>
        <w:lastRenderedPageBreak/>
        <w:t>Watch all the films presented at the Venice Days and at the LUX Prize 2017 Competition;</w:t>
      </w:r>
    </w:p>
    <w:p w:rsidR="00703EB2" w:rsidRPr="00ED5CE1" w:rsidRDefault="0050310B" w:rsidP="00703EB2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ED5CE1">
        <w:rPr>
          <w:rFonts w:asciiTheme="minorHAnsi" w:hAnsiTheme="minorHAnsi" w:cstheme="majorHAnsi"/>
          <w:sz w:val="24"/>
          <w:lang w:val="en-US"/>
        </w:rPr>
        <w:t>Take part in</w:t>
      </w:r>
      <w:r w:rsidR="00703EB2" w:rsidRPr="00ED5CE1">
        <w:rPr>
          <w:rFonts w:asciiTheme="minorHAnsi" w:hAnsiTheme="minorHAnsi" w:cstheme="majorHAnsi"/>
          <w:sz w:val="24"/>
          <w:lang w:val="en-US"/>
        </w:rPr>
        <w:t xml:space="preserve"> round tables, discussions and debates with filmmakers and other guests;</w:t>
      </w:r>
    </w:p>
    <w:p w:rsidR="00703EB2" w:rsidRPr="00ED5CE1" w:rsidRDefault="00703EB2" w:rsidP="00703EB2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ED5CE1">
        <w:rPr>
          <w:rFonts w:asciiTheme="minorHAnsi" w:hAnsiTheme="minorHAnsi" w:cstheme="majorHAnsi"/>
          <w:sz w:val="24"/>
          <w:lang w:val="en-US"/>
        </w:rPr>
        <w:t>Contribute to a blog, which will be specifically developed for this event and to the media partners websites;</w:t>
      </w:r>
    </w:p>
    <w:p w:rsidR="00703EB2" w:rsidRPr="00ED5CE1" w:rsidRDefault="00703EB2" w:rsidP="00703EB2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ED5CE1">
        <w:rPr>
          <w:rFonts w:asciiTheme="minorHAnsi" w:hAnsiTheme="minorHAnsi" w:cstheme="majorHAnsi"/>
          <w:sz w:val="24"/>
          <w:lang w:val="en-US"/>
        </w:rPr>
        <w:t xml:space="preserve">Write a daily postcard for </w:t>
      </w:r>
      <w:r w:rsidR="00FD0EE7" w:rsidRPr="00ED5CE1">
        <w:rPr>
          <w:rFonts w:asciiTheme="minorHAnsi" w:hAnsiTheme="minorHAnsi" w:cstheme="majorHAnsi"/>
          <w:sz w:val="24"/>
          <w:lang w:val="en-US"/>
        </w:rPr>
        <w:t>Europa Cinemas’ social networks;</w:t>
      </w:r>
    </w:p>
    <w:p w:rsidR="00703EB2" w:rsidRPr="00ED5CE1" w:rsidRDefault="00703EB2" w:rsidP="00703EB2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ED5CE1">
        <w:rPr>
          <w:rFonts w:asciiTheme="minorHAnsi" w:hAnsiTheme="minorHAnsi" w:cstheme="majorHAnsi"/>
          <w:sz w:val="24"/>
          <w:lang w:val="en-US"/>
        </w:rPr>
        <w:t>Be an active ambassador for the Lux Film Prize during the e</w:t>
      </w:r>
      <w:r w:rsidR="005C7D7F" w:rsidRPr="00ED5CE1">
        <w:rPr>
          <w:rFonts w:asciiTheme="minorHAnsi" w:hAnsiTheme="minorHAnsi" w:cstheme="majorHAnsi"/>
          <w:sz w:val="24"/>
          <w:lang w:val="en-US"/>
        </w:rPr>
        <w:t>vents organised after Venice in</w:t>
      </w:r>
      <w:r w:rsidR="00F53296" w:rsidRPr="00ED5CE1">
        <w:rPr>
          <w:rFonts w:asciiTheme="minorHAnsi" w:hAnsiTheme="minorHAnsi" w:cstheme="majorHAnsi"/>
          <w:sz w:val="24"/>
          <w:lang w:val="en-US"/>
        </w:rPr>
        <w:t xml:space="preserve"> your</w:t>
      </w:r>
      <w:r w:rsidRPr="00ED5CE1">
        <w:rPr>
          <w:rFonts w:asciiTheme="minorHAnsi" w:hAnsiTheme="minorHAnsi" w:cstheme="majorHAnsi"/>
          <w:sz w:val="24"/>
          <w:lang w:val="en-US"/>
        </w:rPr>
        <w:t xml:space="preserve"> country.</w:t>
      </w:r>
    </w:p>
    <w:p w:rsidR="00703EB2" w:rsidRPr="00ED5CE1" w:rsidRDefault="00703EB2" w:rsidP="00703EB2">
      <w:pPr>
        <w:rPr>
          <w:rFonts w:asciiTheme="minorHAnsi" w:hAnsiTheme="minorHAnsi" w:cstheme="majorHAnsi"/>
          <w:b/>
          <w:sz w:val="24"/>
          <w:szCs w:val="21"/>
          <w:lang w:val="en-US"/>
        </w:rPr>
      </w:pPr>
    </w:p>
    <w:p w:rsidR="00703EB2" w:rsidRPr="00ED5CE1" w:rsidRDefault="00F53296" w:rsidP="00703EB2">
      <w:pPr>
        <w:rPr>
          <w:rFonts w:asciiTheme="minorHAnsi" w:hAnsiTheme="minorHAnsi" w:cstheme="majorHAnsi"/>
          <w:b/>
          <w:sz w:val="24"/>
          <w:lang w:val="en-US"/>
        </w:rPr>
      </w:pPr>
      <w:r w:rsidRPr="00ED5CE1">
        <w:rPr>
          <w:rFonts w:asciiTheme="minorHAnsi" w:hAnsiTheme="minorHAnsi" w:cstheme="majorHAnsi"/>
          <w:b/>
          <w:sz w:val="24"/>
          <w:szCs w:val="21"/>
          <w:lang w:val="en-US"/>
        </w:rPr>
        <w:t>Don’t miss this unique opportunity</w:t>
      </w:r>
      <w:r w:rsidRPr="00ED5CE1">
        <w:rPr>
          <w:rFonts w:asciiTheme="minorHAnsi" w:hAnsiTheme="minorHAnsi" w:cstheme="majorHAnsi"/>
          <w:b/>
          <w:sz w:val="24"/>
          <w:szCs w:val="28"/>
          <w:lang w:val="en-GB"/>
        </w:rPr>
        <w:t>! Let your dream become true</w:t>
      </w:r>
      <w:r w:rsidR="00932D55">
        <w:rPr>
          <w:rFonts w:asciiTheme="minorHAnsi" w:hAnsiTheme="minorHAnsi" w:cstheme="majorHAnsi"/>
          <w:b/>
          <w:sz w:val="24"/>
          <w:szCs w:val="28"/>
          <w:lang w:val="en-GB"/>
        </w:rPr>
        <w:t>!</w:t>
      </w:r>
    </w:p>
    <w:p w:rsidR="00703EB2" w:rsidRPr="00ED5CE1" w:rsidRDefault="00703EB2" w:rsidP="00F53296">
      <w:pPr>
        <w:pStyle w:val="Paragraphedeliste1"/>
        <w:spacing w:after="120" w:line="240" w:lineRule="auto"/>
        <w:ind w:left="0"/>
        <w:jc w:val="both"/>
        <w:rPr>
          <w:rFonts w:asciiTheme="minorHAnsi" w:hAnsiTheme="minorHAnsi" w:cstheme="majorHAnsi"/>
          <w:sz w:val="24"/>
          <w:lang w:val="en-US"/>
        </w:rPr>
      </w:pPr>
    </w:p>
    <w:p w:rsidR="00703EB2" w:rsidRPr="00ED5CE1" w:rsidRDefault="00703EB2" w:rsidP="00703EB2">
      <w:pPr>
        <w:pStyle w:val="Paragraphedeliste1"/>
        <w:spacing w:after="120" w:line="240" w:lineRule="auto"/>
        <w:ind w:left="0"/>
        <w:jc w:val="both"/>
        <w:rPr>
          <w:rFonts w:asciiTheme="minorHAnsi" w:hAnsiTheme="minorHAnsi" w:cstheme="majorHAnsi"/>
          <w:i/>
          <w:sz w:val="24"/>
          <w:lang w:val="en-US"/>
        </w:rPr>
      </w:pPr>
      <w:r w:rsidRPr="00ED5CE1">
        <w:rPr>
          <w:rFonts w:asciiTheme="minorHAnsi" w:hAnsiTheme="minorHAnsi" w:cstheme="majorHAnsi"/>
          <w:i/>
          <w:sz w:val="24"/>
          <w:lang w:val="en-US"/>
        </w:rPr>
        <w:t>*Co-organised by the European Parliament, the LUX Prize, the Venice Days and Europa Cinemas, 28 Times Cinema aims to promote shared values and cultural diversity through cinema among young people.</w:t>
      </w:r>
    </w:p>
    <w:p w:rsidR="001F6A5E" w:rsidRPr="00ED5CE1" w:rsidRDefault="001F6A5E" w:rsidP="001F6A5E">
      <w:pPr>
        <w:rPr>
          <w:rFonts w:cstheme="majorHAnsi"/>
          <w:color w:val="FF0000"/>
          <w:lang w:val="en-US"/>
        </w:rPr>
      </w:pPr>
    </w:p>
    <w:sectPr w:rsidR="001F6A5E" w:rsidRPr="00ED5CE1" w:rsidSect="0075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2347"/>
    <w:multiLevelType w:val="hybridMultilevel"/>
    <w:tmpl w:val="36827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763A"/>
    <w:multiLevelType w:val="hybridMultilevel"/>
    <w:tmpl w:val="D1506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E0C"/>
    <w:multiLevelType w:val="hybridMultilevel"/>
    <w:tmpl w:val="D86C6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0A2F"/>
    <w:multiLevelType w:val="hybridMultilevel"/>
    <w:tmpl w:val="A8823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06CD"/>
    <w:multiLevelType w:val="hybridMultilevel"/>
    <w:tmpl w:val="57CA6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584A"/>
    <w:multiLevelType w:val="hybridMultilevel"/>
    <w:tmpl w:val="BD9E01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E22D5"/>
    <w:multiLevelType w:val="hybridMultilevel"/>
    <w:tmpl w:val="DD5EFE0C"/>
    <w:lvl w:ilvl="0" w:tplc="D1402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1A92"/>
    <w:multiLevelType w:val="hybridMultilevel"/>
    <w:tmpl w:val="5B0E89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F0A4F"/>
    <w:multiLevelType w:val="hybridMultilevel"/>
    <w:tmpl w:val="0F70B094"/>
    <w:lvl w:ilvl="0" w:tplc="D1402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7A8"/>
    <w:rsid w:val="000026B2"/>
    <w:rsid w:val="00004F3D"/>
    <w:rsid w:val="0001255A"/>
    <w:rsid w:val="00031B45"/>
    <w:rsid w:val="00035DC9"/>
    <w:rsid w:val="000515E4"/>
    <w:rsid w:val="00071725"/>
    <w:rsid w:val="000A0D5E"/>
    <w:rsid w:val="000D1606"/>
    <w:rsid w:val="000E2F85"/>
    <w:rsid w:val="00111A5B"/>
    <w:rsid w:val="00117F64"/>
    <w:rsid w:val="001271E3"/>
    <w:rsid w:val="001C6D18"/>
    <w:rsid w:val="001F6A5E"/>
    <w:rsid w:val="003055C7"/>
    <w:rsid w:val="00335F74"/>
    <w:rsid w:val="00397992"/>
    <w:rsid w:val="003A03F6"/>
    <w:rsid w:val="003C205A"/>
    <w:rsid w:val="004056CC"/>
    <w:rsid w:val="00413EF3"/>
    <w:rsid w:val="00453AB5"/>
    <w:rsid w:val="004D7093"/>
    <w:rsid w:val="004F072E"/>
    <w:rsid w:val="0050310B"/>
    <w:rsid w:val="005342BD"/>
    <w:rsid w:val="00553215"/>
    <w:rsid w:val="00564481"/>
    <w:rsid w:val="0056547B"/>
    <w:rsid w:val="005750B8"/>
    <w:rsid w:val="00586720"/>
    <w:rsid w:val="00586A0A"/>
    <w:rsid w:val="005B774D"/>
    <w:rsid w:val="005C5449"/>
    <w:rsid w:val="005C587B"/>
    <w:rsid w:val="005C7D7F"/>
    <w:rsid w:val="005D51DC"/>
    <w:rsid w:val="005E0681"/>
    <w:rsid w:val="00624E6B"/>
    <w:rsid w:val="00634490"/>
    <w:rsid w:val="006B665D"/>
    <w:rsid w:val="0070307F"/>
    <w:rsid w:val="00703EB2"/>
    <w:rsid w:val="00710118"/>
    <w:rsid w:val="007479D5"/>
    <w:rsid w:val="00754110"/>
    <w:rsid w:val="00757BDE"/>
    <w:rsid w:val="007758D4"/>
    <w:rsid w:val="007B34F0"/>
    <w:rsid w:val="00801FDF"/>
    <w:rsid w:val="00852EB6"/>
    <w:rsid w:val="00871363"/>
    <w:rsid w:val="0088271C"/>
    <w:rsid w:val="00892351"/>
    <w:rsid w:val="00910ACE"/>
    <w:rsid w:val="00922654"/>
    <w:rsid w:val="00932D55"/>
    <w:rsid w:val="0097547A"/>
    <w:rsid w:val="009941E9"/>
    <w:rsid w:val="009A3168"/>
    <w:rsid w:val="009E1192"/>
    <w:rsid w:val="00A24EE1"/>
    <w:rsid w:val="00A41AF2"/>
    <w:rsid w:val="00A6457E"/>
    <w:rsid w:val="00AA2E1A"/>
    <w:rsid w:val="00B73005"/>
    <w:rsid w:val="00B873A4"/>
    <w:rsid w:val="00BB00A9"/>
    <w:rsid w:val="00C001F5"/>
    <w:rsid w:val="00CA63DD"/>
    <w:rsid w:val="00CF567B"/>
    <w:rsid w:val="00DE5DE7"/>
    <w:rsid w:val="00E75D78"/>
    <w:rsid w:val="00EC0ACE"/>
    <w:rsid w:val="00ED5CE1"/>
    <w:rsid w:val="00EE7FCB"/>
    <w:rsid w:val="00F308A3"/>
    <w:rsid w:val="00F357A8"/>
    <w:rsid w:val="00F47F97"/>
    <w:rsid w:val="00F53296"/>
    <w:rsid w:val="00F74DD0"/>
    <w:rsid w:val="00F90AFA"/>
    <w:rsid w:val="00FD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4371C9A7-43D3-45E8-A585-28DB1BDE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A8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12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5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F357A8"/>
    <w:pPr>
      <w:keepNext/>
      <w:autoSpaceDE w:val="0"/>
      <w:autoSpaceDN w:val="0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57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57A8"/>
    <w:pPr>
      <w:spacing w:after="200" w:line="276" w:lineRule="auto"/>
      <w:ind w:left="720"/>
      <w:contextualSpacing/>
    </w:pPr>
  </w:style>
  <w:style w:type="paragraph" w:customStyle="1" w:styleId="Paragraphedeliste1">
    <w:name w:val="Paragraphe de liste1"/>
    <w:basedOn w:val="Normal"/>
    <w:uiPriority w:val="34"/>
    <w:rsid w:val="00F357A8"/>
    <w:pPr>
      <w:spacing w:after="200" w:line="276" w:lineRule="auto"/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F357A8"/>
    <w:rPr>
      <w:rFonts w:ascii="Arial Narrow" w:eastAsia="Times New Roman" w:hAnsi="Arial Narrow" w:cs="Times New Roman"/>
      <w:b/>
      <w:bCs/>
      <w:color w:val="000000"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357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Policepardfaut"/>
    <w:rsid w:val="00A41AF2"/>
  </w:style>
  <w:style w:type="character" w:styleId="lev">
    <w:name w:val="Strong"/>
    <w:basedOn w:val="Policepardfaut"/>
    <w:uiPriority w:val="22"/>
    <w:qFormat/>
    <w:rsid w:val="00A41AF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12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7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7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547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8400-0418-4BC1-BD9F-74F63132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 Cinemas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Angel Echeverri</dc:creator>
  <cp:keywords/>
  <dc:description/>
  <cp:lastModifiedBy>Irene Angel Echeverri</cp:lastModifiedBy>
  <cp:revision>63</cp:revision>
  <cp:lastPrinted>2016-03-30T12:19:00Z</cp:lastPrinted>
  <dcterms:created xsi:type="dcterms:W3CDTF">2016-03-21T15:13:00Z</dcterms:created>
  <dcterms:modified xsi:type="dcterms:W3CDTF">2017-03-09T17:42:00Z</dcterms:modified>
</cp:coreProperties>
</file>